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7C8" w:rsidRDefault="003237C8" w:rsidP="00906795">
      <w:pPr>
        <w:rPr>
          <w:rFonts w:ascii="Times New Roman" w:hAnsi="Times New Roman" w:cs="Times New Roman"/>
          <w:b/>
          <w:sz w:val="28"/>
          <w:szCs w:val="28"/>
        </w:rPr>
      </w:pPr>
      <w:r>
        <w:rPr>
          <w:rFonts w:ascii="Times New Roman" w:hAnsi="Times New Roman" w:cs="Times New Roman"/>
          <w:b/>
          <w:sz w:val="28"/>
          <w:szCs w:val="28"/>
        </w:rPr>
        <w:t xml:space="preserve">6   Класс                                                                        </w:t>
      </w:r>
      <w:r w:rsidR="00AF47E7">
        <w:rPr>
          <w:rFonts w:ascii="Times New Roman" w:hAnsi="Times New Roman" w:cs="Times New Roman"/>
          <w:b/>
          <w:sz w:val="28"/>
          <w:szCs w:val="28"/>
        </w:rPr>
        <w:t xml:space="preserve">                           </w:t>
      </w:r>
    </w:p>
    <w:p w:rsidR="00906795" w:rsidRPr="003237C8" w:rsidRDefault="004D1D86" w:rsidP="00906795">
      <w:pPr>
        <w:rPr>
          <w:rFonts w:ascii="Times New Roman" w:hAnsi="Times New Roman" w:cs="Times New Roman"/>
          <w:b/>
          <w:sz w:val="28"/>
          <w:szCs w:val="28"/>
        </w:rPr>
      </w:pPr>
      <w:proofErr w:type="spellStart"/>
      <w:r w:rsidRPr="003237C8">
        <w:rPr>
          <w:rFonts w:ascii="Times New Roman" w:hAnsi="Times New Roman" w:cs="Times New Roman"/>
          <w:b/>
          <w:sz w:val="28"/>
          <w:szCs w:val="28"/>
        </w:rPr>
        <w:t>Тема</w:t>
      </w:r>
      <w:proofErr w:type="gramStart"/>
      <w:r w:rsidRPr="003237C8">
        <w:rPr>
          <w:rFonts w:ascii="Times New Roman" w:hAnsi="Times New Roman" w:cs="Times New Roman"/>
          <w:b/>
          <w:sz w:val="28"/>
          <w:szCs w:val="28"/>
        </w:rPr>
        <w:t>:</w:t>
      </w:r>
      <w:r w:rsidR="00906795" w:rsidRPr="003237C8">
        <w:rPr>
          <w:rFonts w:ascii="Times New Roman" w:hAnsi="Times New Roman" w:cs="Times New Roman"/>
          <w:b/>
          <w:sz w:val="28"/>
          <w:szCs w:val="28"/>
        </w:rPr>
        <w:t>В</w:t>
      </w:r>
      <w:proofErr w:type="gramEnd"/>
      <w:r w:rsidR="00906795" w:rsidRPr="003237C8">
        <w:rPr>
          <w:rFonts w:ascii="Times New Roman" w:hAnsi="Times New Roman" w:cs="Times New Roman"/>
          <w:b/>
          <w:sz w:val="28"/>
          <w:szCs w:val="28"/>
        </w:rPr>
        <w:t>еликое</w:t>
      </w:r>
      <w:proofErr w:type="spellEnd"/>
      <w:r w:rsidR="00906795" w:rsidRPr="003237C8">
        <w:rPr>
          <w:rFonts w:ascii="Times New Roman" w:hAnsi="Times New Roman" w:cs="Times New Roman"/>
          <w:b/>
          <w:sz w:val="28"/>
          <w:szCs w:val="28"/>
        </w:rPr>
        <w:t xml:space="preserve"> переселение народов</w:t>
      </w:r>
    </w:p>
    <w:p w:rsidR="00906795" w:rsidRPr="009C7699" w:rsidRDefault="00906795" w:rsidP="00906795">
      <w:pPr>
        <w:rPr>
          <w:rFonts w:ascii="Times New Roman" w:hAnsi="Times New Roman" w:cs="Times New Roman"/>
          <w:sz w:val="28"/>
          <w:szCs w:val="28"/>
        </w:rPr>
      </w:pPr>
      <w:r w:rsidRPr="003237C8">
        <w:rPr>
          <w:rFonts w:ascii="Times New Roman" w:hAnsi="Times New Roman" w:cs="Times New Roman"/>
          <w:b/>
          <w:sz w:val="28"/>
          <w:szCs w:val="28"/>
        </w:rPr>
        <w:t>Цель урока</w:t>
      </w:r>
      <w:r w:rsidRPr="009C7699">
        <w:rPr>
          <w:rFonts w:ascii="Times New Roman" w:hAnsi="Times New Roman" w:cs="Times New Roman"/>
          <w:sz w:val="28"/>
          <w:szCs w:val="28"/>
        </w:rPr>
        <w:t>: формирование знаний о великом переселении народов.</w:t>
      </w:r>
    </w:p>
    <w:p w:rsidR="008A223A" w:rsidRDefault="003237C8" w:rsidP="00906795">
      <w:pPr>
        <w:rPr>
          <w:rFonts w:ascii="Times New Roman" w:hAnsi="Times New Roman" w:cs="Times New Roman"/>
          <w:sz w:val="28"/>
          <w:szCs w:val="28"/>
        </w:rPr>
      </w:pPr>
      <w:r>
        <w:rPr>
          <w:rFonts w:ascii="Times New Roman" w:hAnsi="Times New Roman" w:cs="Times New Roman"/>
          <w:sz w:val="28"/>
          <w:szCs w:val="28"/>
        </w:rPr>
        <w:t xml:space="preserve"> образовательные</w:t>
      </w:r>
      <w:r w:rsidR="00906795" w:rsidRPr="009C7699">
        <w:rPr>
          <w:rFonts w:ascii="Times New Roman" w:hAnsi="Times New Roman" w:cs="Times New Roman"/>
          <w:sz w:val="28"/>
          <w:szCs w:val="28"/>
        </w:rPr>
        <w:t>: отметить деяния царя гуннов Аттилы;</w:t>
      </w:r>
    </w:p>
    <w:p w:rsidR="008A223A" w:rsidRDefault="003237C8" w:rsidP="00906795">
      <w:pPr>
        <w:rPr>
          <w:rFonts w:ascii="Times New Roman" w:hAnsi="Times New Roman" w:cs="Times New Roman"/>
          <w:sz w:val="28"/>
          <w:szCs w:val="28"/>
        </w:rPr>
      </w:pPr>
      <w:r>
        <w:rPr>
          <w:rFonts w:ascii="Times New Roman" w:hAnsi="Times New Roman" w:cs="Times New Roman"/>
          <w:sz w:val="28"/>
          <w:szCs w:val="28"/>
        </w:rPr>
        <w:t xml:space="preserve"> развивающие:</w:t>
      </w:r>
      <w:r w:rsidR="00906795" w:rsidRPr="009C7699">
        <w:rPr>
          <w:rFonts w:ascii="Times New Roman" w:hAnsi="Times New Roman" w:cs="Times New Roman"/>
          <w:sz w:val="28"/>
          <w:szCs w:val="28"/>
        </w:rPr>
        <w:t xml:space="preserve"> развивать внимание, память, воображение, мышление, логику, все виды речевой деятельности, умение давать свою оценку исторической личности;</w:t>
      </w:r>
    </w:p>
    <w:p w:rsidR="00906795" w:rsidRDefault="003237C8" w:rsidP="00906795">
      <w:pPr>
        <w:rPr>
          <w:rFonts w:ascii="Times New Roman" w:hAnsi="Times New Roman" w:cs="Times New Roman"/>
          <w:sz w:val="28"/>
          <w:szCs w:val="28"/>
        </w:rPr>
      </w:pPr>
      <w:r>
        <w:rPr>
          <w:rFonts w:ascii="Times New Roman" w:hAnsi="Times New Roman" w:cs="Times New Roman"/>
          <w:sz w:val="28"/>
          <w:szCs w:val="28"/>
        </w:rPr>
        <w:t xml:space="preserve"> воспитательные:</w:t>
      </w:r>
      <w:r w:rsidR="00906795" w:rsidRPr="009C7699">
        <w:rPr>
          <w:rFonts w:ascii="Times New Roman" w:hAnsi="Times New Roman" w:cs="Times New Roman"/>
          <w:sz w:val="28"/>
          <w:szCs w:val="28"/>
        </w:rPr>
        <w:t xml:space="preserve"> воспитывать чувство патриотизма, уважения к истории своей страны, любовь к своей земле, осуждение стремления к захвату чужих территорий.</w:t>
      </w:r>
    </w:p>
    <w:p w:rsidR="003237C8" w:rsidRDefault="003237C8" w:rsidP="00906795">
      <w:pPr>
        <w:rPr>
          <w:rFonts w:ascii="Times New Roman" w:hAnsi="Times New Roman" w:cs="Times New Roman"/>
          <w:sz w:val="28"/>
          <w:szCs w:val="28"/>
        </w:rPr>
      </w:pPr>
      <w:r>
        <w:rPr>
          <w:rFonts w:ascii="Times New Roman" w:hAnsi="Times New Roman" w:cs="Times New Roman"/>
          <w:sz w:val="28"/>
          <w:szCs w:val="28"/>
        </w:rPr>
        <w:t>Тип урока:</w:t>
      </w:r>
    </w:p>
    <w:p w:rsidR="003237C8" w:rsidRDefault="003237C8" w:rsidP="00906795">
      <w:pPr>
        <w:rPr>
          <w:rFonts w:ascii="Times New Roman" w:hAnsi="Times New Roman" w:cs="Times New Roman"/>
          <w:sz w:val="28"/>
          <w:szCs w:val="28"/>
        </w:rPr>
      </w:pPr>
      <w:r>
        <w:rPr>
          <w:rFonts w:ascii="Times New Roman" w:hAnsi="Times New Roman" w:cs="Times New Roman"/>
          <w:sz w:val="28"/>
          <w:szCs w:val="28"/>
        </w:rPr>
        <w:t>Вид урока:</w:t>
      </w:r>
    </w:p>
    <w:p w:rsidR="009E5155" w:rsidRDefault="003237C8" w:rsidP="003237C8">
      <w:pPr>
        <w:rPr>
          <w:rFonts w:ascii="Times New Roman" w:hAnsi="Times New Roman" w:cs="Times New Roman"/>
          <w:sz w:val="28"/>
          <w:szCs w:val="28"/>
        </w:rPr>
      </w:pPr>
      <w:r w:rsidRPr="009C7699">
        <w:rPr>
          <w:rFonts w:ascii="Times New Roman" w:hAnsi="Times New Roman" w:cs="Times New Roman"/>
          <w:sz w:val="28"/>
          <w:szCs w:val="28"/>
        </w:rPr>
        <w:t xml:space="preserve">Оборудование:   презентация, карты, анимированная карта «Великое переселение народов». </w:t>
      </w:r>
    </w:p>
    <w:p w:rsidR="009E5155" w:rsidRPr="009E5155" w:rsidRDefault="00085475" w:rsidP="003237C8">
      <w:pPr>
        <w:rPr>
          <w:rFonts w:ascii="Times New Roman" w:hAnsi="Times New Roman" w:cs="Times New Roman"/>
          <w:sz w:val="28"/>
          <w:szCs w:val="28"/>
        </w:rPr>
      </w:pPr>
      <w:r>
        <w:rPr>
          <w:rFonts w:ascii="Times New Roman" w:hAnsi="Times New Roman" w:cs="Times New Roman"/>
          <w:b/>
          <w:sz w:val="28"/>
          <w:szCs w:val="28"/>
        </w:rPr>
        <w:t xml:space="preserve"> Х</w:t>
      </w:r>
      <w:r w:rsidRPr="00085475">
        <w:rPr>
          <w:rFonts w:ascii="Times New Roman" w:hAnsi="Times New Roman" w:cs="Times New Roman"/>
          <w:b/>
          <w:sz w:val="28"/>
          <w:szCs w:val="28"/>
        </w:rPr>
        <w:t>од</w:t>
      </w:r>
      <w:r w:rsidR="009E5155" w:rsidRPr="009E5155">
        <w:rPr>
          <w:rFonts w:ascii="Times New Roman" w:hAnsi="Times New Roman" w:cs="Times New Roman"/>
          <w:b/>
          <w:sz w:val="28"/>
          <w:szCs w:val="28"/>
        </w:rPr>
        <w:t xml:space="preserve">  </w:t>
      </w:r>
      <w:r w:rsidR="009E5155" w:rsidRPr="003237C8">
        <w:rPr>
          <w:rFonts w:ascii="Times New Roman" w:hAnsi="Times New Roman" w:cs="Times New Roman"/>
          <w:b/>
          <w:sz w:val="28"/>
          <w:szCs w:val="28"/>
        </w:rPr>
        <w:t>урока:</w:t>
      </w:r>
    </w:p>
    <w:p w:rsidR="00906795" w:rsidRPr="009E5155" w:rsidRDefault="009E5155" w:rsidP="00906795">
      <w:pPr>
        <w:rPr>
          <w:rFonts w:ascii="Times New Roman" w:hAnsi="Times New Roman" w:cs="Times New Roman"/>
          <w:sz w:val="28"/>
          <w:szCs w:val="28"/>
        </w:rPr>
      </w:pPr>
      <w:r w:rsidRPr="009E5155">
        <w:rPr>
          <w:rFonts w:ascii="Times New Roman" w:hAnsi="Times New Roman" w:cs="Times New Roman"/>
          <w:b/>
          <w:i/>
          <w:sz w:val="28"/>
          <w:szCs w:val="28"/>
        </w:rPr>
        <w:t>Организационный момент</w:t>
      </w:r>
      <w:r>
        <w:rPr>
          <w:rFonts w:ascii="Times New Roman" w:hAnsi="Times New Roman" w:cs="Times New Roman"/>
          <w:sz w:val="28"/>
          <w:szCs w:val="28"/>
        </w:rPr>
        <w:t>: приветствие, проверка посещаемости</w:t>
      </w:r>
    </w:p>
    <w:p w:rsidR="00906795" w:rsidRPr="009C7699" w:rsidRDefault="00085475" w:rsidP="00906795">
      <w:pPr>
        <w:rPr>
          <w:rFonts w:ascii="Times New Roman" w:hAnsi="Times New Roman" w:cs="Times New Roman"/>
          <w:sz w:val="28"/>
          <w:szCs w:val="28"/>
        </w:rPr>
      </w:pPr>
      <w:proofErr w:type="spellStart"/>
      <w:r>
        <w:rPr>
          <w:rFonts w:ascii="Times New Roman" w:hAnsi="Times New Roman" w:cs="Times New Roman"/>
          <w:sz w:val="28"/>
          <w:szCs w:val="28"/>
        </w:rPr>
        <w:t>Целепалагание</w:t>
      </w:r>
      <w:proofErr w:type="spellEnd"/>
      <w:proofErr w:type="gramStart"/>
      <w:r>
        <w:rPr>
          <w:rFonts w:ascii="Times New Roman" w:hAnsi="Times New Roman" w:cs="Times New Roman"/>
          <w:sz w:val="28"/>
          <w:szCs w:val="28"/>
        </w:rPr>
        <w:t>:</w:t>
      </w:r>
      <w:r w:rsidR="00906795" w:rsidRPr="009C7699">
        <w:rPr>
          <w:rFonts w:ascii="Times New Roman" w:hAnsi="Times New Roman" w:cs="Times New Roman"/>
          <w:sz w:val="28"/>
          <w:szCs w:val="28"/>
        </w:rPr>
        <w:t>«</w:t>
      </w:r>
      <w:proofErr w:type="gramEnd"/>
      <w:r w:rsidR="00906795" w:rsidRPr="009C7699">
        <w:rPr>
          <w:rFonts w:ascii="Times New Roman" w:hAnsi="Times New Roman" w:cs="Times New Roman"/>
          <w:sz w:val="28"/>
          <w:szCs w:val="28"/>
        </w:rPr>
        <w:t xml:space="preserve">Победив и присоединив к себе аланов, гунны стали во главе огромного племенного союза…. В семидесятых годах 4 в. они перешли Дон и победой над остготами открыли новый период истории, известный под названием «Великое переселение народов» </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 Л.Н.Гумилев</w:t>
      </w:r>
    </w:p>
    <w:p w:rsidR="00906795" w:rsidRPr="009E5155" w:rsidRDefault="00085475" w:rsidP="00906795">
      <w:pPr>
        <w:rPr>
          <w:rFonts w:ascii="Times New Roman" w:hAnsi="Times New Roman" w:cs="Times New Roman"/>
          <w:b/>
          <w:i/>
          <w:sz w:val="28"/>
          <w:szCs w:val="28"/>
        </w:rPr>
      </w:pPr>
      <w:proofErr w:type="gramStart"/>
      <w:r>
        <w:rPr>
          <w:rFonts w:ascii="Times New Roman" w:hAnsi="Times New Roman" w:cs="Times New Roman"/>
          <w:b/>
          <w:i/>
          <w:sz w:val="28"/>
          <w:szCs w:val="28"/>
          <w:lang w:val="en-US"/>
        </w:rPr>
        <w:t>I</w:t>
      </w:r>
      <w:r w:rsidRPr="00085475">
        <w:rPr>
          <w:rFonts w:ascii="Times New Roman" w:hAnsi="Times New Roman" w:cs="Times New Roman"/>
          <w:b/>
          <w:i/>
          <w:sz w:val="28"/>
          <w:szCs w:val="28"/>
        </w:rPr>
        <w:t>.</w:t>
      </w:r>
      <w:r>
        <w:rPr>
          <w:rFonts w:ascii="Times New Roman" w:hAnsi="Times New Roman" w:cs="Times New Roman"/>
          <w:b/>
          <w:i/>
          <w:sz w:val="28"/>
          <w:szCs w:val="28"/>
        </w:rPr>
        <w:t xml:space="preserve"> </w:t>
      </w:r>
      <w:r w:rsidR="00906795" w:rsidRPr="009E5155">
        <w:rPr>
          <w:rFonts w:ascii="Times New Roman" w:hAnsi="Times New Roman" w:cs="Times New Roman"/>
          <w:b/>
          <w:i/>
          <w:sz w:val="28"/>
          <w:szCs w:val="28"/>
        </w:rPr>
        <w:t xml:space="preserve"> Проверка</w:t>
      </w:r>
      <w:proofErr w:type="gramEnd"/>
      <w:r w:rsidR="00906795" w:rsidRPr="009E5155">
        <w:rPr>
          <w:rFonts w:ascii="Times New Roman" w:hAnsi="Times New Roman" w:cs="Times New Roman"/>
          <w:b/>
          <w:i/>
          <w:sz w:val="28"/>
          <w:szCs w:val="28"/>
        </w:rPr>
        <w:t xml:space="preserve"> д</w:t>
      </w:r>
      <w:r w:rsidR="009E5155">
        <w:rPr>
          <w:rFonts w:ascii="Times New Roman" w:hAnsi="Times New Roman" w:cs="Times New Roman"/>
          <w:b/>
          <w:i/>
          <w:sz w:val="28"/>
          <w:szCs w:val="28"/>
        </w:rPr>
        <w:t>омашнего задания</w:t>
      </w:r>
    </w:p>
    <w:p w:rsidR="00906795" w:rsidRPr="003237C8" w:rsidRDefault="008A223A" w:rsidP="00906795">
      <w:pPr>
        <w:rPr>
          <w:rFonts w:ascii="Times New Roman" w:hAnsi="Times New Roman" w:cs="Times New Roman"/>
          <w:b/>
          <w:i/>
          <w:sz w:val="28"/>
          <w:szCs w:val="28"/>
        </w:rPr>
      </w:pPr>
      <w:r>
        <w:rPr>
          <w:rFonts w:ascii="Times New Roman" w:hAnsi="Times New Roman" w:cs="Times New Roman"/>
          <w:sz w:val="28"/>
          <w:szCs w:val="28"/>
        </w:rPr>
        <w:t xml:space="preserve"> </w:t>
      </w:r>
      <w:r w:rsidR="009C7699">
        <w:rPr>
          <w:rFonts w:ascii="Times New Roman" w:hAnsi="Times New Roman" w:cs="Times New Roman"/>
          <w:sz w:val="28"/>
          <w:szCs w:val="28"/>
        </w:rPr>
        <w:t xml:space="preserve"> </w:t>
      </w:r>
      <w:r w:rsidRPr="003237C8">
        <w:rPr>
          <w:rFonts w:ascii="Times New Roman" w:hAnsi="Times New Roman" w:cs="Times New Roman"/>
          <w:b/>
          <w:i/>
          <w:sz w:val="28"/>
          <w:szCs w:val="28"/>
        </w:rPr>
        <w:t>Исправь ошибки в тексте. 7</w:t>
      </w:r>
      <w:r w:rsidR="00906795" w:rsidRPr="003237C8">
        <w:rPr>
          <w:rFonts w:ascii="Times New Roman" w:hAnsi="Times New Roman" w:cs="Times New Roman"/>
          <w:b/>
          <w:i/>
          <w:sz w:val="28"/>
          <w:szCs w:val="28"/>
        </w:rPr>
        <w:t xml:space="preserve"> ошибок. Слайд </w:t>
      </w:r>
    </w:p>
    <w:p w:rsidR="000D74EA" w:rsidRPr="009C7699" w:rsidRDefault="008A223A" w:rsidP="00906795">
      <w:pPr>
        <w:rPr>
          <w:rFonts w:ascii="Times New Roman" w:hAnsi="Times New Roman" w:cs="Times New Roman"/>
          <w:sz w:val="28"/>
          <w:szCs w:val="28"/>
        </w:rPr>
      </w:pPr>
      <w:r>
        <w:rPr>
          <w:rFonts w:ascii="Times New Roman" w:hAnsi="Times New Roman" w:cs="Times New Roman"/>
          <w:sz w:val="28"/>
          <w:szCs w:val="28"/>
        </w:rPr>
        <w:t>1)</w:t>
      </w:r>
      <w:r w:rsidR="00906795" w:rsidRPr="009C7699">
        <w:rPr>
          <w:rFonts w:ascii="Times New Roman" w:hAnsi="Times New Roman" w:cs="Times New Roman"/>
          <w:sz w:val="28"/>
          <w:szCs w:val="28"/>
        </w:rPr>
        <w:t xml:space="preserve"> Гунны пришли в Казахстан из Монголии (Центральной Азии) в конце 1 тыс. </w:t>
      </w:r>
      <w:proofErr w:type="gramStart"/>
      <w:r w:rsidR="00906795" w:rsidRPr="009C7699">
        <w:rPr>
          <w:rFonts w:ascii="Times New Roman" w:hAnsi="Times New Roman" w:cs="Times New Roman"/>
          <w:sz w:val="28"/>
          <w:szCs w:val="28"/>
        </w:rPr>
        <w:t>до</w:t>
      </w:r>
      <w:proofErr w:type="gramEnd"/>
      <w:r w:rsidR="00906795" w:rsidRPr="009C7699">
        <w:rPr>
          <w:rFonts w:ascii="Times New Roman" w:hAnsi="Times New Roman" w:cs="Times New Roman"/>
          <w:sz w:val="28"/>
          <w:szCs w:val="28"/>
        </w:rPr>
        <w:t xml:space="preserve"> н.э. </w:t>
      </w:r>
    </w:p>
    <w:p w:rsidR="000D74EA" w:rsidRPr="009C7699" w:rsidRDefault="008A223A" w:rsidP="00906795">
      <w:pPr>
        <w:rPr>
          <w:rFonts w:ascii="Times New Roman" w:hAnsi="Times New Roman" w:cs="Times New Roman"/>
          <w:sz w:val="28"/>
          <w:szCs w:val="28"/>
        </w:rPr>
      </w:pPr>
      <w:r>
        <w:rPr>
          <w:rFonts w:ascii="Times New Roman" w:hAnsi="Times New Roman" w:cs="Times New Roman"/>
          <w:sz w:val="28"/>
          <w:szCs w:val="28"/>
        </w:rPr>
        <w:t>2)</w:t>
      </w:r>
      <w:r w:rsidR="00906795" w:rsidRPr="009C7699">
        <w:rPr>
          <w:rFonts w:ascii="Times New Roman" w:hAnsi="Times New Roman" w:cs="Times New Roman"/>
          <w:sz w:val="28"/>
          <w:szCs w:val="28"/>
        </w:rPr>
        <w:t xml:space="preserve">В 5 (3) веке </w:t>
      </w:r>
      <w:proofErr w:type="spellStart"/>
      <w:r w:rsidR="00906795" w:rsidRPr="009C7699">
        <w:rPr>
          <w:rFonts w:ascii="Times New Roman" w:hAnsi="Times New Roman" w:cs="Times New Roman"/>
          <w:sz w:val="28"/>
          <w:szCs w:val="28"/>
        </w:rPr>
        <w:t>дон</w:t>
      </w:r>
      <w:proofErr w:type="gramStart"/>
      <w:r w:rsidR="00906795" w:rsidRPr="009C7699">
        <w:rPr>
          <w:rFonts w:ascii="Times New Roman" w:hAnsi="Times New Roman" w:cs="Times New Roman"/>
          <w:sz w:val="28"/>
          <w:szCs w:val="28"/>
        </w:rPr>
        <w:t>.э</w:t>
      </w:r>
      <w:proofErr w:type="spellEnd"/>
      <w:proofErr w:type="gramEnd"/>
      <w:r w:rsidR="00906795" w:rsidRPr="009C7699">
        <w:rPr>
          <w:rFonts w:ascii="Times New Roman" w:hAnsi="Times New Roman" w:cs="Times New Roman"/>
          <w:sz w:val="28"/>
          <w:szCs w:val="28"/>
        </w:rPr>
        <w:t>. кочевые племена гуннов объединил каган (</w:t>
      </w:r>
      <w:proofErr w:type="spellStart"/>
      <w:r w:rsidR="00906795" w:rsidRPr="009C7699">
        <w:rPr>
          <w:rFonts w:ascii="Times New Roman" w:hAnsi="Times New Roman" w:cs="Times New Roman"/>
          <w:sz w:val="28"/>
          <w:szCs w:val="28"/>
        </w:rPr>
        <w:t>шаньюй</w:t>
      </w:r>
      <w:proofErr w:type="spellEnd"/>
      <w:r w:rsidR="00906795" w:rsidRPr="009C7699">
        <w:rPr>
          <w:rFonts w:ascii="Times New Roman" w:hAnsi="Times New Roman" w:cs="Times New Roman"/>
          <w:sz w:val="28"/>
          <w:szCs w:val="28"/>
        </w:rPr>
        <w:t>)Тумань (Моде).</w:t>
      </w:r>
    </w:p>
    <w:p w:rsidR="000D74EA"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 </w:t>
      </w:r>
      <w:r w:rsidR="008A223A">
        <w:rPr>
          <w:rFonts w:ascii="Times New Roman" w:hAnsi="Times New Roman" w:cs="Times New Roman"/>
          <w:sz w:val="28"/>
          <w:szCs w:val="28"/>
        </w:rPr>
        <w:t xml:space="preserve">3) </w:t>
      </w:r>
      <w:r w:rsidRPr="009C7699">
        <w:rPr>
          <w:rFonts w:ascii="Times New Roman" w:hAnsi="Times New Roman" w:cs="Times New Roman"/>
          <w:sz w:val="28"/>
          <w:szCs w:val="28"/>
        </w:rPr>
        <w:t>В объединение гуннов входило 20 (24</w:t>
      </w:r>
      <w:proofErr w:type="gramStart"/>
      <w:r w:rsidRPr="009C7699">
        <w:rPr>
          <w:rFonts w:ascii="Times New Roman" w:hAnsi="Times New Roman" w:cs="Times New Roman"/>
          <w:sz w:val="28"/>
          <w:szCs w:val="28"/>
        </w:rPr>
        <w:t xml:space="preserve"> )</w:t>
      </w:r>
      <w:proofErr w:type="gramEnd"/>
      <w:r w:rsidRPr="009C7699">
        <w:rPr>
          <w:rFonts w:ascii="Times New Roman" w:hAnsi="Times New Roman" w:cs="Times New Roman"/>
          <w:sz w:val="28"/>
          <w:szCs w:val="28"/>
        </w:rPr>
        <w:t xml:space="preserve"> родов.</w:t>
      </w:r>
    </w:p>
    <w:p w:rsidR="000D74EA"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 </w:t>
      </w:r>
      <w:r w:rsidR="008A223A">
        <w:rPr>
          <w:rFonts w:ascii="Times New Roman" w:hAnsi="Times New Roman" w:cs="Times New Roman"/>
          <w:sz w:val="28"/>
          <w:szCs w:val="28"/>
        </w:rPr>
        <w:t xml:space="preserve">4) </w:t>
      </w:r>
      <w:r w:rsidR="000D74EA" w:rsidRPr="009C7699">
        <w:rPr>
          <w:rFonts w:ascii="Times New Roman" w:hAnsi="Times New Roman" w:cs="Times New Roman"/>
          <w:sz w:val="28"/>
          <w:szCs w:val="28"/>
        </w:rPr>
        <w:t>Моде возглавил гуннов в 209</w:t>
      </w:r>
      <w:r w:rsidRPr="009C7699">
        <w:rPr>
          <w:rFonts w:ascii="Times New Roman" w:hAnsi="Times New Roman" w:cs="Times New Roman"/>
          <w:sz w:val="28"/>
          <w:szCs w:val="28"/>
        </w:rPr>
        <w:t xml:space="preserve">году </w:t>
      </w:r>
      <w:proofErr w:type="gramStart"/>
      <w:r w:rsidRPr="009C7699">
        <w:rPr>
          <w:rFonts w:ascii="Times New Roman" w:hAnsi="Times New Roman" w:cs="Times New Roman"/>
          <w:sz w:val="28"/>
          <w:szCs w:val="28"/>
        </w:rPr>
        <w:t>до</w:t>
      </w:r>
      <w:proofErr w:type="gramEnd"/>
      <w:r w:rsidRPr="009C7699">
        <w:rPr>
          <w:rFonts w:ascii="Times New Roman" w:hAnsi="Times New Roman" w:cs="Times New Roman"/>
          <w:sz w:val="28"/>
          <w:szCs w:val="28"/>
        </w:rPr>
        <w:t xml:space="preserve"> н.э.</w:t>
      </w:r>
    </w:p>
    <w:p w:rsidR="000D74EA"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lastRenderedPageBreak/>
        <w:t xml:space="preserve"> </w:t>
      </w:r>
      <w:r w:rsidR="008A223A">
        <w:rPr>
          <w:rFonts w:ascii="Times New Roman" w:hAnsi="Times New Roman" w:cs="Times New Roman"/>
          <w:sz w:val="28"/>
          <w:szCs w:val="28"/>
        </w:rPr>
        <w:t xml:space="preserve">5) </w:t>
      </w:r>
      <w:r w:rsidRPr="009C7699">
        <w:rPr>
          <w:rFonts w:ascii="Times New Roman" w:hAnsi="Times New Roman" w:cs="Times New Roman"/>
          <w:sz w:val="28"/>
          <w:szCs w:val="28"/>
        </w:rPr>
        <w:t>С первых дней Моде установил мирные отношения с Китаем (вел борьбу с Китаем).</w:t>
      </w:r>
    </w:p>
    <w:p w:rsidR="000D74EA" w:rsidRPr="009C7699" w:rsidRDefault="008A223A" w:rsidP="00906795">
      <w:pPr>
        <w:rPr>
          <w:rFonts w:ascii="Times New Roman" w:hAnsi="Times New Roman" w:cs="Times New Roman"/>
          <w:sz w:val="28"/>
          <w:szCs w:val="28"/>
        </w:rPr>
      </w:pPr>
      <w:r>
        <w:rPr>
          <w:rFonts w:ascii="Times New Roman" w:hAnsi="Times New Roman" w:cs="Times New Roman"/>
          <w:sz w:val="28"/>
          <w:szCs w:val="28"/>
        </w:rPr>
        <w:t xml:space="preserve">6) </w:t>
      </w:r>
      <w:r w:rsidR="00906795" w:rsidRPr="009C7699">
        <w:rPr>
          <w:rFonts w:ascii="Times New Roman" w:hAnsi="Times New Roman" w:cs="Times New Roman"/>
          <w:sz w:val="28"/>
          <w:szCs w:val="28"/>
        </w:rPr>
        <w:t xml:space="preserve"> В 55 году </w:t>
      </w:r>
      <w:proofErr w:type="gramStart"/>
      <w:r w:rsidR="00906795" w:rsidRPr="009C7699">
        <w:rPr>
          <w:rFonts w:ascii="Times New Roman" w:hAnsi="Times New Roman" w:cs="Times New Roman"/>
          <w:sz w:val="28"/>
          <w:szCs w:val="28"/>
        </w:rPr>
        <w:t>до</w:t>
      </w:r>
      <w:proofErr w:type="gramEnd"/>
      <w:r w:rsidR="00906795" w:rsidRPr="009C7699">
        <w:rPr>
          <w:rFonts w:ascii="Times New Roman" w:hAnsi="Times New Roman" w:cs="Times New Roman"/>
          <w:sz w:val="28"/>
          <w:szCs w:val="28"/>
        </w:rPr>
        <w:t xml:space="preserve"> н.э. гуннское государство делится на южное и северное. Южные гунны подчинялись китайской империи </w:t>
      </w:r>
      <w:proofErr w:type="spellStart"/>
      <w:r w:rsidR="00906795" w:rsidRPr="009C7699">
        <w:rPr>
          <w:rFonts w:ascii="Times New Roman" w:hAnsi="Times New Roman" w:cs="Times New Roman"/>
          <w:sz w:val="28"/>
          <w:szCs w:val="28"/>
        </w:rPr>
        <w:t>Хань</w:t>
      </w:r>
      <w:proofErr w:type="spellEnd"/>
      <w:r w:rsidR="00906795" w:rsidRPr="009C7699">
        <w:rPr>
          <w:rFonts w:ascii="Times New Roman" w:hAnsi="Times New Roman" w:cs="Times New Roman"/>
          <w:sz w:val="28"/>
          <w:szCs w:val="28"/>
        </w:rPr>
        <w:t xml:space="preserve">, а северные - Монголии (жили на </w:t>
      </w:r>
      <w:proofErr w:type="spellStart"/>
      <w:proofErr w:type="gramStart"/>
      <w:r w:rsidR="00906795" w:rsidRPr="009C7699">
        <w:rPr>
          <w:rFonts w:ascii="Times New Roman" w:hAnsi="Times New Roman" w:cs="Times New Roman"/>
          <w:sz w:val="28"/>
          <w:szCs w:val="28"/>
        </w:rPr>
        <w:t>северо</w:t>
      </w:r>
      <w:proofErr w:type="spellEnd"/>
      <w:r w:rsidR="00906795" w:rsidRPr="009C7699">
        <w:rPr>
          <w:rFonts w:ascii="Times New Roman" w:hAnsi="Times New Roman" w:cs="Times New Roman"/>
          <w:sz w:val="28"/>
          <w:szCs w:val="28"/>
        </w:rPr>
        <w:t>- западе</w:t>
      </w:r>
      <w:proofErr w:type="gramEnd"/>
      <w:r w:rsidR="00906795" w:rsidRPr="009C7699">
        <w:rPr>
          <w:rFonts w:ascii="Times New Roman" w:hAnsi="Times New Roman" w:cs="Times New Roman"/>
          <w:sz w:val="28"/>
          <w:szCs w:val="28"/>
        </w:rPr>
        <w:t xml:space="preserve"> Монголии).</w:t>
      </w:r>
    </w:p>
    <w:p w:rsidR="00906795" w:rsidRPr="009C7699" w:rsidRDefault="008A223A" w:rsidP="00906795">
      <w:pPr>
        <w:rPr>
          <w:rFonts w:ascii="Times New Roman" w:hAnsi="Times New Roman" w:cs="Times New Roman"/>
          <w:sz w:val="28"/>
          <w:szCs w:val="28"/>
        </w:rPr>
      </w:pPr>
      <w:proofErr w:type="gramStart"/>
      <w:r>
        <w:rPr>
          <w:rFonts w:ascii="Times New Roman" w:hAnsi="Times New Roman" w:cs="Times New Roman"/>
          <w:sz w:val="28"/>
          <w:szCs w:val="28"/>
        </w:rPr>
        <w:t xml:space="preserve">7) </w:t>
      </w:r>
      <w:r w:rsidR="00906795" w:rsidRPr="009C7699">
        <w:rPr>
          <w:rFonts w:ascii="Times New Roman" w:hAnsi="Times New Roman" w:cs="Times New Roman"/>
          <w:sz w:val="28"/>
          <w:szCs w:val="28"/>
        </w:rPr>
        <w:t>Сведения о гуннах мы получили из археологических источников (из письменных - арабских, греческих, китайских)</w:t>
      </w:r>
      <w:r w:rsidR="00AE5257" w:rsidRPr="009C7699">
        <w:rPr>
          <w:rFonts w:ascii="Times New Roman" w:hAnsi="Times New Roman" w:cs="Times New Roman"/>
          <w:sz w:val="28"/>
          <w:szCs w:val="28"/>
        </w:rPr>
        <w:t xml:space="preserve"> </w:t>
      </w:r>
      <w:proofErr w:type="gramEnd"/>
    </w:p>
    <w:p w:rsidR="00906795" w:rsidRPr="003237C8" w:rsidRDefault="00906795" w:rsidP="00906795">
      <w:pPr>
        <w:rPr>
          <w:rFonts w:ascii="Times New Roman" w:hAnsi="Times New Roman" w:cs="Times New Roman"/>
          <w:b/>
          <w:i/>
          <w:sz w:val="28"/>
          <w:szCs w:val="28"/>
        </w:rPr>
      </w:pPr>
      <w:r w:rsidRPr="003237C8">
        <w:rPr>
          <w:rFonts w:ascii="Times New Roman" w:hAnsi="Times New Roman" w:cs="Times New Roman"/>
          <w:b/>
          <w:i/>
          <w:sz w:val="28"/>
          <w:szCs w:val="28"/>
        </w:rPr>
        <w:t>2) Заполни схему «Государственное устройство»</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2</w:t>
      </w:r>
      <w:r w:rsidRPr="009C7699">
        <w:rPr>
          <w:rFonts w:ascii="Times New Roman" w:hAnsi="Times New Roman" w:cs="Times New Roman"/>
          <w:b/>
          <w:sz w:val="28"/>
          <w:szCs w:val="28"/>
        </w:rPr>
        <w:t xml:space="preserve">. </w:t>
      </w:r>
      <w:r w:rsidR="004D1D86" w:rsidRPr="009C7699">
        <w:rPr>
          <w:rFonts w:ascii="Times New Roman" w:hAnsi="Times New Roman" w:cs="Times New Roman"/>
          <w:b/>
          <w:sz w:val="28"/>
          <w:szCs w:val="28"/>
        </w:rPr>
        <w:t xml:space="preserve"> </w:t>
      </w:r>
      <w:r w:rsidR="004D1D86" w:rsidRPr="003237C8">
        <w:rPr>
          <w:rFonts w:ascii="Times New Roman" w:hAnsi="Times New Roman" w:cs="Times New Roman"/>
          <w:b/>
          <w:i/>
          <w:sz w:val="28"/>
          <w:szCs w:val="28"/>
        </w:rPr>
        <w:t>подведение итогов домашнего задания</w:t>
      </w:r>
      <w:r w:rsidRPr="009C7699">
        <w:rPr>
          <w:rFonts w:ascii="Times New Roman" w:hAnsi="Times New Roman" w:cs="Times New Roman"/>
          <w:sz w:val="28"/>
          <w:szCs w:val="28"/>
        </w:rPr>
        <w:t xml:space="preserve"> </w:t>
      </w:r>
    </w:p>
    <w:p w:rsidR="00906795" w:rsidRPr="009C7699" w:rsidRDefault="004D1D86" w:rsidP="00906795">
      <w:pPr>
        <w:rPr>
          <w:rFonts w:ascii="Times New Roman" w:hAnsi="Times New Roman" w:cs="Times New Roman"/>
          <w:sz w:val="28"/>
          <w:szCs w:val="28"/>
        </w:rPr>
      </w:pPr>
      <w:r w:rsidRPr="009C7699">
        <w:rPr>
          <w:rFonts w:ascii="Times New Roman" w:hAnsi="Times New Roman" w:cs="Times New Roman"/>
          <w:sz w:val="28"/>
          <w:szCs w:val="28"/>
        </w:rPr>
        <w:t>1</w:t>
      </w:r>
      <w:r w:rsidR="00906795" w:rsidRPr="009C7699">
        <w:rPr>
          <w:rFonts w:ascii="Times New Roman" w:hAnsi="Times New Roman" w:cs="Times New Roman"/>
          <w:sz w:val="28"/>
          <w:szCs w:val="28"/>
        </w:rPr>
        <w:t>) Давайте посмотрим на карту, как</w:t>
      </w:r>
      <w:r w:rsidR="000F5F28" w:rsidRPr="009C7699">
        <w:rPr>
          <w:rFonts w:ascii="Times New Roman" w:hAnsi="Times New Roman" w:cs="Times New Roman"/>
          <w:sz w:val="28"/>
          <w:szCs w:val="28"/>
        </w:rPr>
        <w:t xml:space="preserve"> это происходило.</w:t>
      </w:r>
      <w:r w:rsidR="000D74EA" w:rsidRPr="009C7699">
        <w:rPr>
          <w:rFonts w:ascii="Times New Roman" w:hAnsi="Times New Roman" w:cs="Times New Roman"/>
          <w:sz w:val="28"/>
          <w:szCs w:val="28"/>
        </w:rPr>
        <w:t xml:space="preserve"> </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 Мы уже знаем, что началу Великого переселения народов положили гунны. </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 На карте « Племена гуннов на территории Казахстана» Слайд </w:t>
      </w:r>
      <w:r w:rsidR="003237C8">
        <w:rPr>
          <w:rFonts w:ascii="Times New Roman" w:hAnsi="Times New Roman" w:cs="Times New Roman"/>
          <w:sz w:val="28"/>
          <w:szCs w:val="28"/>
        </w:rPr>
        <w:t>3</w:t>
      </w:r>
      <w:r w:rsidR="008A223A">
        <w:rPr>
          <w:rFonts w:ascii="Times New Roman" w:hAnsi="Times New Roman" w:cs="Times New Roman"/>
          <w:sz w:val="28"/>
          <w:szCs w:val="28"/>
        </w:rPr>
        <w:t xml:space="preserve"> </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 На карте найдем условное обозначение — переселение гуннов - в виде широкой сплошной стрелы, которая протянулась к реке Талас. Это была первая волна переселения в 47 -46 гг. </w:t>
      </w:r>
      <w:proofErr w:type="gramStart"/>
      <w:r w:rsidRPr="009C7699">
        <w:rPr>
          <w:rFonts w:ascii="Times New Roman" w:hAnsi="Times New Roman" w:cs="Times New Roman"/>
          <w:sz w:val="28"/>
          <w:szCs w:val="28"/>
        </w:rPr>
        <w:t>до</w:t>
      </w:r>
      <w:proofErr w:type="gramEnd"/>
      <w:r w:rsidRPr="009C7699">
        <w:rPr>
          <w:rFonts w:ascii="Times New Roman" w:hAnsi="Times New Roman" w:cs="Times New Roman"/>
          <w:sz w:val="28"/>
          <w:szCs w:val="28"/>
        </w:rPr>
        <w:t xml:space="preserve"> н. э., где </w:t>
      </w:r>
      <w:proofErr w:type="spellStart"/>
      <w:r w:rsidRPr="009C7699">
        <w:rPr>
          <w:rFonts w:ascii="Times New Roman" w:hAnsi="Times New Roman" w:cs="Times New Roman"/>
          <w:sz w:val="28"/>
          <w:szCs w:val="28"/>
        </w:rPr>
        <w:t>Чжи</w:t>
      </w:r>
      <w:r w:rsidR="00D50A95" w:rsidRPr="009C7699">
        <w:rPr>
          <w:rFonts w:ascii="Times New Roman" w:hAnsi="Times New Roman" w:cs="Times New Roman"/>
          <w:sz w:val="28"/>
          <w:szCs w:val="28"/>
        </w:rPr>
        <w:t>-</w:t>
      </w:r>
      <w:r w:rsidR="000F5F28" w:rsidRPr="009C7699">
        <w:rPr>
          <w:rFonts w:ascii="Times New Roman" w:hAnsi="Times New Roman" w:cs="Times New Roman"/>
          <w:sz w:val="28"/>
          <w:szCs w:val="28"/>
        </w:rPr>
        <w:t>чжи</w:t>
      </w:r>
      <w:proofErr w:type="spellEnd"/>
      <w:r w:rsidR="000F5F28" w:rsidRPr="009C7699">
        <w:rPr>
          <w:rFonts w:ascii="Times New Roman" w:hAnsi="Times New Roman" w:cs="Times New Roman"/>
          <w:sz w:val="28"/>
          <w:szCs w:val="28"/>
        </w:rPr>
        <w:t xml:space="preserve">  руководил гуннами</w:t>
      </w:r>
      <w:r w:rsidRPr="009C7699">
        <w:rPr>
          <w:rFonts w:ascii="Times New Roman" w:hAnsi="Times New Roman" w:cs="Times New Roman"/>
          <w:sz w:val="28"/>
          <w:szCs w:val="28"/>
        </w:rPr>
        <w:t xml:space="preserve">. На юге две стрелы обозначают продвижение китайцев к ставке </w:t>
      </w:r>
      <w:proofErr w:type="spellStart"/>
      <w:r w:rsidRPr="009C7699">
        <w:rPr>
          <w:rFonts w:ascii="Times New Roman" w:hAnsi="Times New Roman" w:cs="Times New Roman"/>
          <w:sz w:val="28"/>
          <w:szCs w:val="28"/>
        </w:rPr>
        <w:t>Чжичжи</w:t>
      </w:r>
      <w:proofErr w:type="spellEnd"/>
      <w:r w:rsidRPr="009C7699">
        <w:rPr>
          <w:rFonts w:ascii="Times New Roman" w:hAnsi="Times New Roman" w:cs="Times New Roman"/>
          <w:sz w:val="28"/>
          <w:szCs w:val="28"/>
        </w:rPr>
        <w:t xml:space="preserve">. </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 Кто такой </w:t>
      </w:r>
      <w:proofErr w:type="spellStart"/>
      <w:r w:rsidRPr="009C7699">
        <w:rPr>
          <w:rFonts w:ascii="Times New Roman" w:hAnsi="Times New Roman" w:cs="Times New Roman"/>
          <w:sz w:val="28"/>
          <w:szCs w:val="28"/>
        </w:rPr>
        <w:t>Чжи</w:t>
      </w:r>
      <w:r w:rsidR="008A223A">
        <w:rPr>
          <w:rFonts w:ascii="Times New Roman" w:hAnsi="Times New Roman" w:cs="Times New Roman"/>
          <w:sz w:val="28"/>
          <w:szCs w:val="28"/>
        </w:rPr>
        <w:t>-</w:t>
      </w:r>
      <w:r w:rsidRPr="009C7699">
        <w:rPr>
          <w:rFonts w:ascii="Times New Roman" w:hAnsi="Times New Roman" w:cs="Times New Roman"/>
          <w:sz w:val="28"/>
          <w:szCs w:val="28"/>
        </w:rPr>
        <w:t>чжи</w:t>
      </w:r>
      <w:proofErr w:type="spellEnd"/>
      <w:r w:rsidRPr="009C7699">
        <w:rPr>
          <w:rFonts w:ascii="Times New Roman" w:hAnsi="Times New Roman" w:cs="Times New Roman"/>
          <w:sz w:val="28"/>
          <w:szCs w:val="28"/>
        </w:rPr>
        <w:t>? Что вы о нем знаете?</w:t>
      </w:r>
    </w:p>
    <w:p w:rsidR="003237C8"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 Вторая волна переселения произошла примерно в 93 году нашей эры. На карте </w:t>
      </w:r>
      <w:proofErr w:type="gramStart"/>
      <w:r w:rsidRPr="009C7699">
        <w:rPr>
          <w:rFonts w:ascii="Times New Roman" w:hAnsi="Times New Roman" w:cs="Times New Roman"/>
          <w:sz w:val="28"/>
          <w:szCs w:val="28"/>
        </w:rPr>
        <w:t>показана</w:t>
      </w:r>
      <w:proofErr w:type="gramEnd"/>
      <w:r w:rsidRPr="009C7699">
        <w:rPr>
          <w:rFonts w:ascii="Times New Roman" w:hAnsi="Times New Roman" w:cs="Times New Roman"/>
          <w:sz w:val="28"/>
          <w:szCs w:val="28"/>
        </w:rPr>
        <w:t xml:space="preserve"> пунктирной стрелой. Проследим по карте: гунны двинулись с востока на запад, завоевывая силой или присоединяя мирно </w:t>
      </w:r>
      <w:proofErr w:type="gramStart"/>
      <w:r w:rsidRPr="009C7699">
        <w:rPr>
          <w:rFonts w:ascii="Times New Roman" w:hAnsi="Times New Roman" w:cs="Times New Roman"/>
          <w:sz w:val="28"/>
          <w:szCs w:val="28"/>
        </w:rPr>
        <w:t>встречающееся</w:t>
      </w:r>
      <w:proofErr w:type="gramEnd"/>
      <w:r w:rsidRPr="009C7699">
        <w:rPr>
          <w:rFonts w:ascii="Times New Roman" w:hAnsi="Times New Roman" w:cs="Times New Roman"/>
          <w:sz w:val="28"/>
          <w:szCs w:val="28"/>
        </w:rPr>
        <w:t xml:space="preserve"> на пути племена. Они достигают Сырдарьи, Аральского моря, Центрального и Западного Казахстана</w:t>
      </w:r>
      <w:proofErr w:type="gramStart"/>
      <w:r w:rsidRPr="009C7699">
        <w:rPr>
          <w:rFonts w:ascii="Times New Roman" w:hAnsi="Times New Roman" w:cs="Times New Roman"/>
          <w:sz w:val="28"/>
          <w:szCs w:val="28"/>
        </w:rPr>
        <w:t>.</w:t>
      </w:r>
      <w:proofErr w:type="gramEnd"/>
      <w:r w:rsidRPr="009C7699">
        <w:rPr>
          <w:rFonts w:ascii="Times New Roman" w:hAnsi="Times New Roman" w:cs="Times New Roman"/>
          <w:sz w:val="28"/>
          <w:szCs w:val="28"/>
        </w:rPr>
        <w:t xml:space="preserve"> ( </w:t>
      </w:r>
      <w:proofErr w:type="gramStart"/>
      <w:r w:rsidRPr="009C7699">
        <w:rPr>
          <w:rFonts w:ascii="Times New Roman" w:hAnsi="Times New Roman" w:cs="Times New Roman"/>
          <w:sz w:val="28"/>
          <w:szCs w:val="28"/>
        </w:rPr>
        <w:t>с</w:t>
      </w:r>
      <w:proofErr w:type="gramEnd"/>
      <w:r w:rsidRPr="009C7699">
        <w:rPr>
          <w:rFonts w:ascii="Times New Roman" w:hAnsi="Times New Roman" w:cs="Times New Roman"/>
          <w:sz w:val="28"/>
          <w:szCs w:val="28"/>
        </w:rPr>
        <w:t xml:space="preserve">лайд </w:t>
      </w:r>
      <w:r w:rsidR="003237C8">
        <w:rPr>
          <w:rFonts w:ascii="Times New Roman" w:hAnsi="Times New Roman" w:cs="Times New Roman"/>
          <w:sz w:val="28"/>
          <w:szCs w:val="28"/>
        </w:rPr>
        <w:t xml:space="preserve"> </w:t>
      </w:r>
      <w:r w:rsidRPr="009C7699">
        <w:rPr>
          <w:rFonts w:ascii="Times New Roman" w:hAnsi="Times New Roman" w:cs="Times New Roman"/>
          <w:sz w:val="28"/>
          <w:szCs w:val="28"/>
        </w:rPr>
        <w:t>)</w:t>
      </w:r>
    </w:p>
    <w:p w:rsidR="009E5155" w:rsidRPr="009E5155" w:rsidRDefault="00085475" w:rsidP="00906795">
      <w:pPr>
        <w:rPr>
          <w:rFonts w:ascii="Times New Roman" w:hAnsi="Times New Roman" w:cs="Times New Roman"/>
          <w:b/>
          <w:sz w:val="28"/>
          <w:szCs w:val="28"/>
        </w:rPr>
      </w:pPr>
      <w:r>
        <w:rPr>
          <w:rFonts w:ascii="Times New Roman" w:hAnsi="Times New Roman" w:cs="Times New Roman"/>
          <w:b/>
          <w:sz w:val="28"/>
          <w:szCs w:val="28"/>
          <w:lang w:val="en-US"/>
        </w:rPr>
        <w:t>II</w:t>
      </w:r>
      <w:r w:rsidRPr="00AF47E7">
        <w:rPr>
          <w:rFonts w:ascii="Times New Roman" w:hAnsi="Times New Roman" w:cs="Times New Roman"/>
          <w:b/>
          <w:sz w:val="28"/>
          <w:szCs w:val="28"/>
        </w:rPr>
        <w:t xml:space="preserve">. </w:t>
      </w:r>
      <w:r w:rsidR="009E5155" w:rsidRPr="009E5155">
        <w:rPr>
          <w:rFonts w:ascii="Times New Roman" w:hAnsi="Times New Roman" w:cs="Times New Roman"/>
          <w:b/>
          <w:sz w:val="28"/>
          <w:szCs w:val="28"/>
        </w:rPr>
        <w:t>Новая тема:</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 В </w:t>
      </w:r>
      <w:r w:rsidR="003237C8">
        <w:rPr>
          <w:rFonts w:ascii="Times New Roman" w:hAnsi="Times New Roman" w:cs="Times New Roman"/>
          <w:sz w:val="28"/>
          <w:szCs w:val="28"/>
        </w:rPr>
        <w:t xml:space="preserve"> </w:t>
      </w:r>
      <w:r w:rsidRPr="009C7699">
        <w:rPr>
          <w:rFonts w:ascii="Times New Roman" w:hAnsi="Times New Roman" w:cs="Times New Roman"/>
          <w:sz w:val="28"/>
          <w:szCs w:val="28"/>
        </w:rPr>
        <w:t>1 в. гунны достигают южных степей России, далее продвигаются до берегов реки Дунай, останавливаются на территории нынешней Венгрии, после чего вторгаются в Италию, что становится одной из причин падения Западной Римской империи. Это 5 век. В это время во главе гуннов стоит Аттила.</w:t>
      </w:r>
    </w:p>
    <w:p w:rsidR="00906795" w:rsidRPr="003237C8" w:rsidRDefault="00906795" w:rsidP="00906795">
      <w:pPr>
        <w:rPr>
          <w:rFonts w:ascii="Times New Roman" w:hAnsi="Times New Roman" w:cs="Times New Roman"/>
          <w:b/>
          <w:i/>
          <w:sz w:val="28"/>
          <w:szCs w:val="28"/>
        </w:rPr>
      </w:pPr>
      <w:r w:rsidRPr="009C7699">
        <w:rPr>
          <w:rFonts w:ascii="Times New Roman" w:hAnsi="Times New Roman" w:cs="Times New Roman"/>
          <w:sz w:val="28"/>
          <w:szCs w:val="28"/>
        </w:rPr>
        <w:t>--- Перспективное задание</w:t>
      </w:r>
      <w:proofErr w:type="gramStart"/>
      <w:r w:rsidRPr="009C7699">
        <w:rPr>
          <w:rFonts w:ascii="Times New Roman" w:hAnsi="Times New Roman" w:cs="Times New Roman"/>
          <w:sz w:val="28"/>
          <w:szCs w:val="28"/>
        </w:rPr>
        <w:t xml:space="preserve"> :</w:t>
      </w:r>
      <w:proofErr w:type="gramEnd"/>
      <w:r w:rsidRPr="009C7699">
        <w:rPr>
          <w:rFonts w:ascii="Times New Roman" w:hAnsi="Times New Roman" w:cs="Times New Roman"/>
          <w:sz w:val="28"/>
          <w:szCs w:val="28"/>
        </w:rPr>
        <w:t xml:space="preserve"> К концу урока вы должны будете выразить свое </w:t>
      </w:r>
      <w:r w:rsidRPr="003237C8">
        <w:rPr>
          <w:rFonts w:ascii="Times New Roman" w:hAnsi="Times New Roman" w:cs="Times New Roman"/>
          <w:sz w:val="28"/>
          <w:szCs w:val="28"/>
        </w:rPr>
        <w:t>отношение к гуннам и их правителю - Аттиле</w:t>
      </w:r>
    </w:p>
    <w:p w:rsidR="00906795" w:rsidRPr="00085475" w:rsidRDefault="00906795" w:rsidP="00085475">
      <w:pPr>
        <w:pStyle w:val="a5"/>
        <w:numPr>
          <w:ilvl w:val="0"/>
          <w:numId w:val="2"/>
        </w:numPr>
        <w:rPr>
          <w:rFonts w:ascii="Times New Roman" w:hAnsi="Times New Roman" w:cs="Times New Roman"/>
          <w:b/>
          <w:i/>
          <w:sz w:val="28"/>
          <w:szCs w:val="28"/>
        </w:rPr>
      </w:pPr>
      <w:r w:rsidRPr="00085475">
        <w:rPr>
          <w:rFonts w:ascii="Times New Roman" w:hAnsi="Times New Roman" w:cs="Times New Roman"/>
          <w:b/>
          <w:i/>
          <w:sz w:val="28"/>
          <w:szCs w:val="28"/>
        </w:rPr>
        <w:t xml:space="preserve">Прослушивание опережающего задания – сообщение об </w:t>
      </w:r>
      <w:proofErr w:type="spellStart"/>
      <w:r w:rsidRPr="00085475">
        <w:rPr>
          <w:rFonts w:ascii="Times New Roman" w:hAnsi="Times New Roman" w:cs="Times New Roman"/>
          <w:b/>
          <w:i/>
          <w:sz w:val="28"/>
          <w:szCs w:val="28"/>
        </w:rPr>
        <w:t>Атиллл</w:t>
      </w:r>
      <w:proofErr w:type="gramStart"/>
      <w:r w:rsidRPr="00085475">
        <w:rPr>
          <w:rFonts w:ascii="Times New Roman" w:hAnsi="Times New Roman" w:cs="Times New Roman"/>
          <w:b/>
          <w:i/>
          <w:sz w:val="28"/>
          <w:szCs w:val="28"/>
        </w:rPr>
        <w:t>е</w:t>
      </w:r>
      <w:proofErr w:type="spellEnd"/>
      <w:r w:rsidR="00524A8A" w:rsidRPr="00085475">
        <w:rPr>
          <w:rFonts w:ascii="Times New Roman" w:hAnsi="Times New Roman" w:cs="Times New Roman"/>
          <w:b/>
          <w:i/>
          <w:sz w:val="28"/>
          <w:szCs w:val="28"/>
        </w:rPr>
        <w:t>(</w:t>
      </w:r>
      <w:proofErr w:type="gramEnd"/>
      <w:r w:rsidR="00524A8A" w:rsidRPr="00085475">
        <w:rPr>
          <w:rFonts w:ascii="Times New Roman" w:hAnsi="Times New Roman" w:cs="Times New Roman"/>
          <w:b/>
          <w:i/>
          <w:sz w:val="28"/>
          <w:szCs w:val="28"/>
        </w:rPr>
        <w:t xml:space="preserve"> слайд портрет </w:t>
      </w:r>
      <w:proofErr w:type="spellStart"/>
      <w:r w:rsidR="00524A8A" w:rsidRPr="00085475">
        <w:rPr>
          <w:rFonts w:ascii="Times New Roman" w:hAnsi="Times New Roman" w:cs="Times New Roman"/>
          <w:b/>
          <w:i/>
          <w:sz w:val="28"/>
          <w:szCs w:val="28"/>
        </w:rPr>
        <w:t>Атиллы</w:t>
      </w:r>
      <w:proofErr w:type="spellEnd"/>
      <w:r w:rsidR="00524A8A" w:rsidRPr="00085475">
        <w:rPr>
          <w:rFonts w:ascii="Times New Roman" w:hAnsi="Times New Roman" w:cs="Times New Roman"/>
          <w:b/>
          <w:i/>
          <w:sz w:val="28"/>
          <w:szCs w:val="28"/>
        </w:rPr>
        <w:t>)</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lastRenderedPageBreak/>
        <w:t xml:space="preserve">Об </w:t>
      </w:r>
      <w:proofErr w:type="spellStart"/>
      <w:r w:rsidRPr="009C7699">
        <w:rPr>
          <w:rFonts w:ascii="Times New Roman" w:hAnsi="Times New Roman" w:cs="Times New Roman"/>
          <w:sz w:val="28"/>
          <w:szCs w:val="28"/>
        </w:rPr>
        <w:t>Атилле</w:t>
      </w:r>
      <w:proofErr w:type="spellEnd"/>
      <w:r w:rsidRPr="009C7699">
        <w:rPr>
          <w:rFonts w:ascii="Times New Roman" w:hAnsi="Times New Roman" w:cs="Times New Roman"/>
          <w:sz w:val="28"/>
          <w:szCs w:val="28"/>
        </w:rPr>
        <w:t xml:space="preserve"> для опережающего задания. Аттила родился </w:t>
      </w:r>
      <w:proofErr w:type="spellStart"/>
      <w:r w:rsidRPr="009C7699">
        <w:rPr>
          <w:rFonts w:ascii="Times New Roman" w:hAnsi="Times New Roman" w:cs="Times New Roman"/>
          <w:sz w:val="28"/>
          <w:szCs w:val="28"/>
        </w:rPr>
        <w:t>ок</w:t>
      </w:r>
      <w:proofErr w:type="spellEnd"/>
      <w:r w:rsidRPr="009C7699">
        <w:rPr>
          <w:rFonts w:ascii="Times New Roman" w:hAnsi="Times New Roman" w:cs="Times New Roman"/>
          <w:sz w:val="28"/>
          <w:szCs w:val="28"/>
        </w:rPr>
        <w:t>. 395г, умер в 453г., правил с 434 по 453г. Греческие и римские источники свидетельствуют, что Аттила происходил из царского рода, который на протяжении поколений правил гуннами. Гунны, а позднее тюрки, назы</w:t>
      </w:r>
      <w:r w:rsidR="0083098E" w:rsidRPr="009C7699">
        <w:rPr>
          <w:rFonts w:ascii="Times New Roman" w:hAnsi="Times New Roman" w:cs="Times New Roman"/>
          <w:sz w:val="28"/>
          <w:szCs w:val="28"/>
        </w:rPr>
        <w:t xml:space="preserve">вали его </w:t>
      </w:r>
      <w:proofErr w:type="spellStart"/>
      <w:r w:rsidR="0083098E" w:rsidRPr="009C7699">
        <w:rPr>
          <w:rFonts w:ascii="Times New Roman" w:hAnsi="Times New Roman" w:cs="Times New Roman"/>
          <w:sz w:val="28"/>
          <w:szCs w:val="28"/>
        </w:rPr>
        <w:t>Едилем</w:t>
      </w:r>
      <w:proofErr w:type="spellEnd"/>
      <w:proofErr w:type="gramStart"/>
      <w:r w:rsidR="0083098E" w:rsidRPr="009C7699">
        <w:rPr>
          <w:rFonts w:ascii="Times New Roman" w:hAnsi="Times New Roman" w:cs="Times New Roman"/>
          <w:sz w:val="28"/>
          <w:szCs w:val="28"/>
        </w:rPr>
        <w:t xml:space="preserve">  </w:t>
      </w:r>
      <w:r w:rsidRPr="009C7699">
        <w:rPr>
          <w:rFonts w:ascii="Times New Roman" w:hAnsi="Times New Roman" w:cs="Times New Roman"/>
          <w:sz w:val="28"/>
          <w:szCs w:val="28"/>
        </w:rPr>
        <w:t>.</w:t>
      </w:r>
      <w:proofErr w:type="gramEnd"/>
      <w:r w:rsidRPr="009C7699">
        <w:rPr>
          <w:rFonts w:ascii="Times New Roman" w:hAnsi="Times New Roman" w:cs="Times New Roman"/>
          <w:sz w:val="28"/>
          <w:szCs w:val="28"/>
        </w:rPr>
        <w:t xml:space="preserve"> В Европе он известен под именем Аттила. Будучи сыном царя, Аттила получил хорошее образование в Риме. Уже подростком он числился в составе армии и даже принимал участие в боях, где отличился храбростью и мужеством. Позднее Аттила показал себя талантливым полководцем. В 434 — 442 гг. Аттила становится главой государства, и улус гуннов набирает силу. Аттила полностью покорил Европу и стал известным всем</w:t>
      </w:r>
      <w:r w:rsidR="0083098E" w:rsidRPr="009C7699">
        <w:rPr>
          <w:rFonts w:ascii="Times New Roman" w:hAnsi="Times New Roman" w:cs="Times New Roman"/>
          <w:sz w:val="28"/>
          <w:szCs w:val="28"/>
        </w:rPr>
        <w:t xml:space="preserve">у миру королем гуннов. </w:t>
      </w:r>
      <w:r w:rsidRPr="009C7699">
        <w:rPr>
          <w:rFonts w:ascii="Times New Roman" w:hAnsi="Times New Roman" w:cs="Times New Roman"/>
          <w:sz w:val="28"/>
          <w:szCs w:val="28"/>
        </w:rPr>
        <w:t xml:space="preserve">  При нем могущество гуннов достигло своего угрожающего величия</w:t>
      </w:r>
      <w:proofErr w:type="gramStart"/>
      <w:r w:rsidRPr="009C7699">
        <w:rPr>
          <w:rFonts w:ascii="Times New Roman" w:hAnsi="Times New Roman" w:cs="Times New Roman"/>
          <w:sz w:val="28"/>
          <w:szCs w:val="28"/>
        </w:rPr>
        <w:t xml:space="preserve">.. </w:t>
      </w:r>
      <w:r w:rsidR="0083098E" w:rsidRPr="009C7699">
        <w:rPr>
          <w:rFonts w:ascii="Times New Roman" w:hAnsi="Times New Roman" w:cs="Times New Roman"/>
          <w:sz w:val="28"/>
          <w:szCs w:val="28"/>
        </w:rPr>
        <w:t xml:space="preserve"> </w:t>
      </w:r>
      <w:r w:rsidRPr="009C7699">
        <w:rPr>
          <w:rFonts w:ascii="Times New Roman" w:hAnsi="Times New Roman" w:cs="Times New Roman"/>
          <w:sz w:val="28"/>
          <w:szCs w:val="28"/>
        </w:rPr>
        <w:t>…</w:t>
      </w:r>
      <w:proofErr w:type="gramEnd"/>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 Выдающийся византийский хронист, историк и дипломат</w:t>
      </w:r>
      <w:proofErr w:type="gramStart"/>
      <w:r w:rsidRPr="009C7699">
        <w:rPr>
          <w:rFonts w:ascii="Times New Roman" w:hAnsi="Times New Roman" w:cs="Times New Roman"/>
          <w:sz w:val="28"/>
          <w:szCs w:val="28"/>
        </w:rPr>
        <w:t xml:space="preserve"> У</w:t>
      </w:r>
      <w:proofErr w:type="gramEnd"/>
      <w:r w:rsidRPr="009C7699">
        <w:rPr>
          <w:rFonts w:ascii="Times New Roman" w:hAnsi="Times New Roman" w:cs="Times New Roman"/>
          <w:sz w:val="28"/>
          <w:szCs w:val="28"/>
        </w:rPr>
        <w:t xml:space="preserve"> в. грек Прииск </w:t>
      </w:r>
      <w:proofErr w:type="spellStart"/>
      <w:r w:rsidRPr="009C7699">
        <w:rPr>
          <w:rFonts w:ascii="Times New Roman" w:hAnsi="Times New Roman" w:cs="Times New Roman"/>
          <w:sz w:val="28"/>
          <w:szCs w:val="28"/>
        </w:rPr>
        <w:t>Панийский</w:t>
      </w:r>
      <w:proofErr w:type="spellEnd"/>
      <w:r w:rsidRPr="009C7699">
        <w:rPr>
          <w:rFonts w:ascii="Times New Roman" w:hAnsi="Times New Roman" w:cs="Times New Roman"/>
          <w:sz w:val="28"/>
          <w:szCs w:val="28"/>
        </w:rPr>
        <w:t xml:space="preserve">, участвовавший в 448 г. в византийском посольстве к царю гуннов, в своей “Византийской истории’ характеризует Аттилу как крупного государственного деятеля, совершающего великие деяния, мудрого правителя, искусного дипломата и справедливого судью. </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---Во времена правления царя Аттилы гуннская империя достигла своего величайшего рассвета. В 443 —448 гг. армия Аттилы вторглась в восточную часть Римской империи и захватила её. Есть много документальных сведений того, что Аттила не давал грабить поверженные города, не разрешал воинам разрушать памятники культуры. </w:t>
      </w:r>
      <w:r w:rsidR="0083098E" w:rsidRPr="009C7699">
        <w:rPr>
          <w:rFonts w:ascii="Times New Roman" w:hAnsi="Times New Roman" w:cs="Times New Roman"/>
          <w:sz w:val="28"/>
          <w:szCs w:val="28"/>
        </w:rPr>
        <w:t xml:space="preserve"> </w:t>
      </w:r>
      <w:r w:rsidRPr="009C7699">
        <w:rPr>
          <w:rFonts w:ascii="Times New Roman" w:hAnsi="Times New Roman" w:cs="Times New Roman"/>
          <w:sz w:val="28"/>
          <w:szCs w:val="28"/>
        </w:rPr>
        <w:t xml:space="preserve"> </w:t>
      </w:r>
      <w:r w:rsidR="0083098E" w:rsidRPr="009C7699">
        <w:rPr>
          <w:rFonts w:ascii="Times New Roman" w:hAnsi="Times New Roman" w:cs="Times New Roman"/>
          <w:sz w:val="28"/>
          <w:szCs w:val="28"/>
        </w:rPr>
        <w:t xml:space="preserve"> </w:t>
      </w:r>
    </w:p>
    <w:p w:rsidR="00906795" w:rsidRPr="00524A8A" w:rsidRDefault="00085475" w:rsidP="00906795">
      <w:pPr>
        <w:rPr>
          <w:rFonts w:ascii="Times New Roman" w:hAnsi="Times New Roman" w:cs="Times New Roman"/>
          <w:b/>
          <w:sz w:val="28"/>
          <w:szCs w:val="28"/>
        </w:rPr>
      </w:pPr>
      <w:r>
        <w:rPr>
          <w:rFonts w:ascii="Times New Roman" w:hAnsi="Times New Roman" w:cs="Times New Roman"/>
          <w:i/>
          <w:sz w:val="28"/>
          <w:szCs w:val="28"/>
        </w:rPr>
        <w:t xml:space="preserve"> 2.   </w:t>
      </w:r>
      <w:r w:rsidRPr="00085475">
        <w:rPr>
          <w:rFonts w:ascii="Times New Roman" w:hAnsi="Times New Roman" w:cs="Times New Roman"/>
          <w:b/>
          <w:i/>
          <w:sz w:val="28"/>
          <w:szCs w:val="28"/>
        </w:rPr>
        <w:t xml:space="preserve">Работа со </w:t>
      </w:r>
      <w:proofErr w:type="spellStart"/>
      <w:r w:rsidRPr="00085475">
        <w:rPr>
          <w:rFonts w:ascii="Times New Roman" w:hAnsi="Times New Roman" w:cs="Times New Roman"/>
          <w:b/>
          <w:i/>
          <w:sz w:val="28"/>
          <w:szCs w:val="28"/>
        </w:rPr>
        <w:t>слайдами-минилекция</w:t>
      </w:r>
      <w:proofErr w:type="spellEnd"/>
      <w:r>
        <w:rPr>
          <w:rFonts w:ascii="Times New Roman" w:hAnsi="Times New Roman" w:cs="Times New Roman"/>
          <w:i/>
          <w:sz w:val="28"/>
          <w:szCs w:val="28"/>
        </w:rPr>
        <w:t xml:space="preserve">  </w:t>
      </w:r>
      <w:proofErr w:type="gramStart"/>
      <w:r w:rsidR="00906795" w:rsidRPr="008A223A">
        <w:rPr>
          <w:rFonts w:ascii="Times New Roman" w:hAnsi="Times New Roman" w:cs="Times New Roman"/>
          <w:i/>
          <w:sz w:val="28"/>
          <w:szCs w:val="28"/>
        </w:rPr>
        <w:t>-</w:t>
      </w:r>
      <w:r w:rsidR="00906795" w:rsidRPr="008A223A">
        <w:rPr>
          <w:rFonts w:ascii="Times New Roman" w:hAnsi="Times New Roman" w:cs="Times New Roman"/>
          <w:b/>
          <w:i/>
          <w:sz w:val="28"/>
          <w:szCs w:val="28"/>
        </w:rPr>
        <w:t>В</w:t>
      </w:r>
      <w:proofErr w:type="gramEnd"/>
      <w:r w:rsidR="00906795" w:rsidRPr="008A223A">
        <w:rPr>
          <w:rFonts w:ascii="Times New Roman" w:hAnsi="Times New Roman" w:cs="Times New Roman"/>
          <w:b/>
          <w:i/>
          <w:sz w:val="28"/>
          <w:szCs w:val="28"/>
        </w:rPr>
        <w:t xml:space="preserve">ажным сражением этого периода является </w:t>
      </w:r>
      <w:proofErr w:type="spellStart"/>
      <w:r w:rsidR="00906795" w:rsidRPr="008A223A">
        <w:rPr>
          <w:rFonts w:ascii="Times New Roman" w:hAnsi="Times New Roman" w:cs="Times New Roman"/>
          <w:b/>
          <w:i/>
          <w:sz w:val="28"/>
          <w:szCs w:val="28"/>
        </w:rPr>
        <w:t>Каталаунская</w:t>
      </w:r>
      <w:proofErr w:type="spellEnd"/>
      <w:r w:rsidR="00906795" w:rsidRPr="008A223A">
        <w:rPr>
          <w:rFonts w:ascii="Times New Roman" w:hAnsi="Times New Roman" w:cs="Times New Roman"/>
          <w:b/>
          <w:i/>
          <w:sz w:val="28"/>
          <w:szCs w:val="28"/>
        </w:rPr>
        <w:t xml:space="preserve"> битва</w:t>
      </w:r>
      <w:r w:rsidR="00906795" w:rsidRPr="009C7699">
        <w:rPr>
          <w:rFonts w:ascii="Times New Roman" w:hAnsi="Times New Roman" w:cs="Times New Roman"/>
          <w:sz w:val="28"/>
          <w:szCs w:val="28"/>
        </w:rPr>
        <w:t>.</w:t>
      </w:r>
      <w:r w:rsidR="00524A8A">
        <w:rPr>
          <w:rFonts w:ascii="Times New Roman" w:hAnsi="Times New Roman" w:cs="Times New Roman"/>
          <w:sz w:val="28"/>
          <w:szCs w:val="28"/>
        </w:rPr>
        <w:t xml:space="preserve">   </w:t>
      </w:r>
      <w:r w:rsidR="00524A8A" w:rsidRPr="00524A8A">
        <w:rPr>
          <w:rFonts w:ascii="Times New Roman" w:hAnsi="Times New Roman" w:cs="Times New Roman"/>
          <w:b/>
          <w:sz w:val="28"/>
          <w:szCs w:val="28"/>
        </w:rPr>
        <w:t xml:space="preserve">(слайд </w:t>
      </w:r>
      <w:r>
        <w:rPr>
          <w:rFonts w:ascii="Times New Roman" w:hAnsi="Times New Roman" w:cs="Times New Roman"/>
          <w:b/>
          <w:sz w:val="28"/>
          <w:szCs w:val="28"/>
        </w:rPr>
        <w:t>2</w:t>
      </w:r>
      <w:r w:rsidR="00524A8A" w:rsidRPr="00524A8A">
        <w:rPr>
          <w:rFonts w:ascii="Times New Roman" w:hAnsi="Times New Roman" w:cs="Times New Roman"/>
          <w:b/>
          <w:sz w:val="28"/>
          <w:szCs w:val="28"/>
        </w:rPr>
        <w:t xml:space="preserve"> )</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 Аттила принял условия сражения на </w:t>
      </w:r>
      <w:proofErr w:type="spellStart"/>
      <w:r w:rsidRPr="009C7699">
        <w:rPr>
          <w:rFonts w:ascii="Times New Roman" w:hAnsi="Times New Roman" w:cs="Times New Roman"/>
          <w:sz w:val="28"/>
          <w:szCs w:val="28"/>
        </w:rPr>
        <w:t>Каталаунских</w:t>
      </w:r>
      <w:proofErr w:type="spellEnd"/>
      <w:r w:rsidRPr="009C7699">
        <w:rPr>
          <w:rFonts w:ascii="Times New Roman" w:hAnsi="Times New Roman" w:cs="Times New Roman"/>
          <w:sz w:val="28"/>
          <w:szCs w:val="28"/>
        </w:rPr>
        <w:t xml:space="preserve"> полях, где рельеф местности был холмистым, а болотистая почва не выдерживала движения лошадей.</w:t>
      </w:r>
    </w:p>
    <w:p w:rsidR="0015720E"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 Именно в этой битве проявились такие моральные качества Аттилы, как достоинство степняка, решительность, который принял условия битвы, зная заранее невыгодность позиции боя для своего войска. </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Битва началась в 20-х числах июня 451 г. Как писал готский хроник 6 в. Иордан перед сражением «Аттила приказал через гадателей вопросить о будущем. Они объявляют, что гуннам грозит беда. Небольшим утешением в этом предсказании было лишь то, что верховный вождь противников должен был пасть и смертью своей омрачить торжество их победы. Аттила, обеспокоенный подобным предсказанием, считал, что следует хотя бы ценой собственной погибели стремиться убить </w:t>
      </w:r>
      <w:proofErr w:type="spellStart"/>
      <w:r w:rsidRPr="009C7699">
        <w:rPr>
          <w:rFonts w:ascii="Times New Roman" w:hAnsi="Times New Roman" w:cs="Times New Roman"/>
          <w:sz w:val="28"/>
          <w:szCs w:val="28"/>
        </w:rPr>
        <w:t>Аэция</w:t>
      </w:r>
      <w:proofErr w:type="spellEnd"/>
      <w:r w:rsidRPr="009C7699">
        <w:rPr>
          <w:rFonts w:ascii="Times New Roman" w:hAnsi="Times New Roman" w:cs="Times New Roman"/>
          <w:sz w:val="28"/>
          <w:szCs w:val="28"/>
        </w:rPr>
        <w:t xml:space="preserve">, который как раз стоял на пути его (Аттилы) </w:t>
      </w:r>
      <w:r w:rsidRPr="009C7699">
        <w:rPr>
          <w:rFonts w:ascii="Times New Roman" w:hAnsi="Times New Roman" w:cs="Times New Roman"/>
          <w:sz w:val="28"/>
          <w:szCs w:val="28"/>
        </w:rPr>
        <w:lastRenderedPageBreak/>
        <w:t>движения. Будучи замечательно изобретательным в военных делах, он начинает битву около девятого часа дня, причем с трепетом, рассчитывая, что, если дело его обернется плохо, наступающая ночь выручит его”. «В одно мгновенье все смешалось. Боевые кличи, блеск шашек и пыль, которая поднялась за ринувшимися всадниками; мир перевернулся</w:t>
      </w:r>
      <w:proofErr w:type="gramStart"/>
      <w:r w:rsidRPr="009C7699">
        <w:rPr>
          <w:rFonts w:ascii="Times New Roman" w:hAnsi="Times New Roman" w:cs="Times New Roman"/>
          <w:sz w:val="28"/>
          <w:szCs w:val="28"/>
        </w:rPr>
        <w:t>… Е</w:t>
      </w:r>
      <w:proofErr w:type="gramEnd"/>
      <w:r w:rsidRPr="009C7699">
        <w:rPr>
          <w:rFonts w:ascii="Times New Roman" w:hAnsi="Times New Roman" w:cs="Times New Roman"/>
          <w:sz w:val="28"/>
          <w:szCs w:val="28"/>
        </w:rPr>
        <w:t>сли верить старикам, то ручей на упомянутом поле, протекавший в низких берегах, сильно разлился от крови и ран убитых».</w:t>
      </w:r>
    </w:p>
    <w:p w:rsidR="00906795" w:rsidRPr="009C7699" w:rsidRDefault="008A223A" w:rsidP="00906795">
      <w:pPr>
        <w:rPr>
          <w:rFonts w:ascii="Times New Roman" w:hAnsi="Times New Roman" w:cs="Times New Roman"/>
          <w:sz w:val="28"/>
          <w:szCs w:val="28"/>
        </w:rPr>
      </w:pPr>
      <w:r>
        <w:rPr>
          <w:rFonts w:ascii="Times New Roman" w:hAnsi="Times New Roman" w:cs="Times New Roman"/>
          <w:b/>
          <w:sz w:val="28"/>
          <w:szCs w:val="28"/>
        </w:rPr>
        <w:t xml:space="preserve"> </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Степняки вернулись в лагерь, потеряв много воинов. В этой жестокой битве с двух сторон погибло 165 тыс. человек. Чем закончилась эта битва? Одни историки говорят, что гунны потерпели поражение и ушли, другие говорят, что Аттила не захотел грабить Рим и ушел. А в Риме чествовали своего полководца </w:t>
      </w:r>
      <w:proofErr w:type="spellStart"/>
      <w:r w:rsidRPr="009C7699">
        <w:rPr>
          <w:rFonts w:ascii="Times New Roman" w:hAnsi="Times New Roman" w:cs="Times New Roman"/>
          <w:sz w:val="28"/>
          <w:szCs w:val="28"/>
        </w:rPr>
        <w:t>Аэция</w:t>
      </w:r>
      <w:proofErr w:type="spellEnd"/>
      <w:r w:rsidRPr="009C7699">
        <w:rPr>
          <w:rFonts w:ascii="Times New Roman" w:hAnsi="Times New Roman" w:cs="Times New Roman"/>
          <w:sz w:val="28"/>
          <w:szCs w:val="28"/>
        </w:rPr>
        <w:t>, как победителя. Не ясно, но однозначно, что так был дан толчок к распаду могущественной Римской империи и разделению европейских народов на самостоятельные государства.</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 Итак, в 452 г. Аттила мог разгр</w:t>
      </w:r>
      <w:r w:rsidR="005A290F" w:rsidRPr="009C7699">
        <w:rPr>
          <w:rFonts w:ascii="Times New Roman" w:hAnsi="Times New Roman" w:cs="Times New Roman"/>
          <w:sz w:val="28"/>
          <w:szCs w:val="28"/>
        </w:rPr>
        <w:t xml:space="preserve">омить Рим, но не сделал этого. </w:t>
      </w:r>
    </w:p>
    <w:p w:rsidR="00906795" w:rsidRPr="00085475" w:rsidRDefault="00085475" w:rsidP="00085475">
      <w:pPr>
        <w:ind w:left="360"/>
        <w:rPr>
          <w:rFonts w:ascii="Times New Roman" w:hAnsi="Times New Roman" w:cs="Times New Roman"/>
          <w:b/>
          <w:i/>
          <w:sz w:val="28"/>
          <w:szCs w:val="28"/>
        </w:rPr>
      </w:pPr>
      <w:r>
        <w:rPr>
          <w:rFonts w:ascii="Times New Roman" w:hAnsi="Times New Roman" w:cs="Times New Roman"/>
          <w:b/>
          <w:i/>
          <w:sz w:val="28"/>
          <w:szCs w:val="28"/>
        </w:rPr>
        <w:t xml:space="preserve"> 3.</w:t>
      </w:r>
      <w:r w:rsidR="00906795" w:rsidRPr="00085475">
        <w:rPr>
          <w:rFonts w:ascii="Times New Roman" w:hAnsi="Times New Roman" w:cs="Times New Roman"/>
          <w:b/>
          <w:i/>
          <w:sz w:val="28"/>
          <w:szCs w:val="28"/>
        </w:rPr>
        <w:t xml:space="preserve">О причинах этого до сих пор спорят историки. </w:t>
      </w:r>
      <w:r w:rsidR="005A290F" w:rsidRPr="00085475">
        <w:rPr>
          <w:rFonts w:ascii="Times New Roman" w:hAnsi="Times New Roman" w:cs="Times New Roman"/>
          <w:b/>
          <w:i/>
          <w:sz w:val="28"/>
          <w:szCs w:val="28"/>
        </w:rPr>
        <w:t xml:space="preserve"> </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После смерти Аттилы в 453 году гуннские родовые союзы распались. Тело Аттилы было похоронено на берегу реки Тиса.</w:t>
      </w:r>
    </w:p>
    <w:p w:rsidR="00906795" w:rsidRPr="008A223A" w:rsidRDefault="00906795" w:rsidP="00906795">
      <w:pPr>
        <w:rPr>
          <w:rFonts w:ascii="Times New Roman" w:hAnsi="Times New Roman" w:cs="Times New Roman"/>
          <w:b/>
          <w:i/>
          <w:sz w:val="28"/>
          <w:szCs w:val="28"/>
        </w:rPr>
      </w:pPr>
      <w:r w:rsidRPr="008A223A">
        <w:rPr>
          <w:rFonts w:ascii="Times New Roman" w:hAnsi="Times New Roman" w:cs="Times New Roman"/>
          <w:b/>
          <w:i/>
          <w:sz w:val="28"/>
          <w:szCs w:val="28"/>
        </w:rPr>
        <w:t xml:space="preserve">Образ </w:t>
      </w:r>
      <w:proofErr w:type="spellStart"/>
      <w:r w:rsidRPr="008A223A">
        <w:rPr>
          <w:rFonts w:ascii="Times New Roman" w:hAnsi="Times New Roman" w:cs="Times New Roman"/>
          <w:b/>
          <w:i/>
          <w:sz w:val="28"/>
          <w:szCs w:val="28"/>
        </w:rPr>
        <w:t>Атиллы</w:t>
      </w:r>
      <w:proofErr w:type="spellEnd"/>
      <w:r w:rsidRPr="008A223A">
        <w:rPr>
          <w:rFonts w:ascii="Times New Roman" w:hAnsi="Times New Roman" w:cs="Times New Roman"/>
          <w:b/>
          <w:i/>
          <w:sz w:val="28"/>
          <w:szCs w:val="28"/>
        </w:rPr>
        <w:t xml:space="preserve"> в истории.</w:t>
      </w:r>
      <w:r w:rsidR="009E5155">
        <w:rPr>
          <w:rFonts w:ascii="Times New Roman" w:hAnsi="Times New Roman" w:cs="Times New Roman"/>
          <w:b/>
          <w:i/>
          <w:sz w:val="28"/>
          <w:szCs w:val="28"/>
        </w:rPr>
        <w:t xml:space="preserve"> (Слайды5 картины оперы, слайд  6 картина сборников книг</w:t>
      </w:r>
      <w:proofErr w:type="gramStart"/>
      <w:r w:rsidR="009E5155">
        <w:rPr>
          <w:rFonts w:ascii="Times New Roman" w:hAnsi="Times New Roman" w:cs="Times New Roman"/>
          <w:b/>
          <w:i/>
          <w:sz w:val="28"/>
          <w:szCs w:val="28"/>
        </w:rPr>
        <w:t xml:space="preserve"> ,</w:t>
      </w:r>
      <w:proofErr w:type="gramEnd"/>
      <w:r w:rsidR="009E5155">
        <w:rPr>
          <w:rFonts w:ascii="Times New Roman" w:hAnsi="Times New Roman" w:cs="Times New Roman"/>
          <w:b/>
          <w:i/>
          <w:sz w:val="28"/>
          <w:szCs w:val="28"/>
        </w:rPr>
        <w:t xml:space="preserve">  слайд 7рисунки монет с изображением </w:t>
      </w:r>
      <w:proofErr w:type="spellStart"/>
      <w:r w:rsidR="009E5155">
        <w:rPr>
          <w:rFonts w:ascii="Times New Roman" w:hAnsi="Times New Roman" w:cs="Times New Roman"/>
          <w:b/>
          <w:i/>
          <w:sz w:val="28"/>
          <w:szCs w:val="28"/>
        </w:rPr>
        <w:t>Атиллы</w:t>
      </w:r>
      <w:proofErr w:type="spellEnd"/>
      <w:r w:rsidR="009E5155">
        <w:rPr>
          <w:rFonts w:ascii="Times New Roman" w:hAnsi="Times New Roman" w:cs="Times New Roman"/>
          <w:b/>
          <w:i/>
          <w:sz w:val="28"/>
          <w:szCs w:val="28"/>
        </w:rPr>
        <w:t>)</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Аттила — историческая личность, благодаря которой весь мир узнал гуннов. Народы Европы признали его как смелого, выдающегося человека. Об этом свидетельствуют золотые и серебряные монеты с изображением Аттилы, которые чеканились в течение шести веков в Европейских государствах. В Венгрии встречаются улицы, учебные заведения, названные в честь Аттилы.</w:t>
      </w:r>
    </w:p>
    <w:p w:rsidR="00906795" w:rsidRPr="009C7699" w:rsidRDefault="00906795" w:rsidP="00906795">
      <w:pPr>
        <w:rPr>
          <w:rFonts w:ascii="Times New Roman" w:hAnsi="Times New Roman" w:cs="Times New Roman"/>
          <w:sz w:val="28"/>
          <w:szCs w:val="28"/>
        </w:rPr>
      </w:pPr>
      <w:r w:rsidRPr="009C7699">
        <w:rPr>
          <w:rFonts w:ascii="Times New Roman" w:hAnsi="Times New Roman" w:cs="Times New Roman"/>
          <w:sz w:val="28"/>
          <w:szCs w:val="28"/>
        </w:rPr>
        <w:t xml:space="preserve">В 18 произведениях германского героического эпоса отражены великие деяния гуннов и их короля, среди них особое место занимает «Песнь о </w:t>
      </w:r>
      <w:proofErr w:type="spellStart"/>
      <w:r w:rsidRPr="009C7699">
        <w:rPr>
          <w:rFonts w:ascii="Times New Roman" w:hAnsi="Times New Roman" w:cs="Times New Roman"/>
          <w:sz w:val="28"/>
          <w:szCs w:val="28"/>
        </w:rPr>
        <w:t>Нибелунгах</w:t>
      </w:r>
      <w:proofErr w:type="spellEnd"/>
      <w:r w:rsidRPr="009C7699">
        <w:rPr>
          <w:rFonts w:ascii="Times New Roman" w:hAnsi="Times New Roman" w:cs="Times New Roman"/>
          <w:sz w:val="28"/>
          <w:szCs w:val="28"/>
        </w:rPr>
        <w:t xml:space="preserve">». Имя Аттилы сохраняется и в топонимике Германии, является одними из распространенных имен у </w:t>
      </w:r>
      <w:proofErr w:type="spellStart"/>
      <w:r w:rsidRPr="009C7699">
        <w:rPr>
          <w:rFonts w:ascii="Times New Roman" w:hAnsi="Times New Roman" w:cs="Times New Roman"/>
          <w:sz w:val="28"/>
          <w:szCs w:val="28"/>
        </w:rPr>
        <w:t>тюркоязычных</w:t>
      </w:r>
      <w:proofErr w:type="spellEnd"/>
      <w:r w:rsidRPr="009C7699">
        <w:rPr>
          <w:rFonts w:ascii="Times New Roman" w:hAnsi="Times New Roman" w:cs="Times New Roman"/>
          <w:sz w:val="28"/>
          <w:szCs w:val="28"/>
        </w:rPr>
        <w:t xml:space="preserve"> народов (</w:t>
      </w:r>
      <w:proofErr w:type="gramStart"/>
      <w:r w:rsidRPr="009C7699">
        <w:rPr>
          <w:rFonts w:ascii="Times New Roman" w:hAnsi="Times New Roman" w:cs="Times New Roman"/>
          <w:sz w:val="28"/>
          <w:szCs w:val="28"/>
        </w:rPr>
        <w:t xml:space="preserve">по- </w:t>
      </w:r>
      <w:proofErr w:type="spellStart"/>
      <w:r w:rsidRPr="009C7699">
        <w:rPr>
          <w:rFonts w:ascii="Times New Roman" w:hAnsi="Times New Roman" w:cs="Times New Roman"/>
          <w:sz w:val="28"/>
          <w:szCs w:val="28"/>
        </w:rPr>
        <w:t>казахски</w:t>
      </w:r>
      <w:proofErr w:type="spellEnd"/>
      <w:proofErr w:type="gramEnd"/>
      <w:r w:rsidRPr="009C7699">
        <w:rPr>
          <w:rFonts w:ascii="Times New Roman" w:hAnsi="Times New Roman" w:cs="Times New Roman"/>
          <w:sz w:val="28"/>
          <w:szCs w:val="28"/>
        </w:rPr>
        <w:t xml:space="preserve"> </w:t>
      </w:r>
      <w:proofErr w:type="spellStart"/>
      <w:r w:rsidRPr="009C7699">
        <w:rPr>
          <w:rFonts w:ascii="Times New Roman" w:hAnsi="Times New Roman" w:cs="Times New Roman"/>
          <w:sz w:val="28"/>
          <w:szCs w:val="28"/>
        </w:rPr>
        <w:t>Едиль</w:t>
      </w:r>
      <w:proofErr w:type="spellEnd"/>
      <w:r w:rsidRPr="009C7699">
        <w:rPr>
          <w:rFonts w:ascii="Times New Roman" w:hAnsi="Times New Roman" w:cs="Times New Roman"/>
          <w:sz w:val="28"/>
          <w:szCs w:val="28"/>
        </w:rPr>
        <w:t xml:space="preserve"> – Волга) и некоторых Восточной Европы, </w:t>
      </w:r>
      <w:proofErr w:type="spellStart"/>
      <w:r w:rsidRPr="009C7699">
        <w:rPr>
          <w:rFonts w:ascii="Times New Roman" w:hAnsi="Times New Roman" w:cs="Times New Roman"/>
          <w:sz w:val="28"/>
          <w:szCs w:val="28"/>
        </w:rPr>
        <w:t>н-р</w:t>
      </w:r>
      <w:proofErr w:type="spellEnd"/>
      <w:r w:rsidRPr="009C7699">
        <w:rPr>
          <w:rFonts w:ascii="Times New Roman" w:hAnsi="Times New Roman" w:cs="Times New Roman"/>
          <w:sz w:val="28"/>
          <w:szCs w:val="28"/>
        </w:rPr>
        <w:t>, венгров. Границы между греческой и турецкой общинами в Республике Кипр наз</w:t>
      </w:r>
      <w:r w:rsidR="0015720E" w:rsidRPr="009C7699">
        <w:rPr>
          <w:rFonts w:ascii="Times New Roman" w:hAnsi="Times New Roman" w:cs="Times New Roman"/>
          <w:sz w:val="28"/>
          <w:szCs w:val="28"/>
        </w:rPr>
        <w:t xml:space="preserve">ывается «линией Аттилы». </w:t>
      </w:r>
    </w:p>
    <w:p w:rsidR="00AE5257" w:rsidRPr="00524A8A" w:rsidRDefault="00085475" w:rsidP="00AE5257">
      <w:pPr>
        <w:rPr>
          <w:rFonts w:ascii="Times New Roman" w:hAnsi="Times New Roman" w:cs="Times New Roman"/>
          <w:b/>
          <w:sz w:val="28"/>
          <w:szCs w:val="28"/>
        </w:rPr>
      </w:pPr>
      <w:r>
        <w:rPr>
          <w:rFonts w:ascii="Times New Roman" w:hAnsi="Times New Roman" w:cs="Times New Roman"/>
          <w:b/>
          <w:sz w:val="28"/>
          <w:szCs w:val="28"/>
          <w:lang w:val="en-US"/>
        </w:rPr>
        <w:t>III</w:t>
      </w:r>
      <w:r w:rsidRPr="00085475">
        <w:rPr>
          <w:rFonts w:ascii="Times New Roman" w:hAnsi="Times New Roman" w:cs="Times New Roman"/>
          <w:b/>
          <w:sz w:val="28"/>
          <w:szCs w:val="28"/>
        </w:rPr>
        <w:t xml:space="preserve">. </w:t>
      </w:r>
      <w:r w:rsidR="00AE5257" w:rsidRPr="009C7699">
        <w:rPr>
          <w:rFonts w:ascii="Times New Roman" w:hAnsi="Times New Roman" w:cs="Times New Roman"/>
          <w:b/>
          <w:sz w:val="28"/>
          <w:szCs w:val="28"/>
        </w:rPr>
        <w:t>Закрепление материала</w:t>
      </w:r>
      <w:r w:rsidR="00906795" w:rsidRPr="009C7699">
        <w:rPr>
          <w:rFonts w:ascii="Times New Roman" w:hAnsi="Times New Roman" w:cs="Times New Roman"/>
          <w:b/>
          <w:sz w:val="28"/>
          <w:szCs w:val="28"/>
        </w:rPr>
        <w:t xml:space="preserve"> </w:t>
      </w:r>
      <w:r w:rsidR="00906795" w:rsidRPr="009C7699">
        <w:rPr>
          <w:rFonts w:ascii="Times New Roman" w:hAnsi="Times New Roman" w:cs="Times New Roman"/>
          <w:sz w:val="28"/>
          <w:szCs w:val="28"/>
        </w:rPr>
        <w:t>Хотелось бы знать ваше отношение к этому человеку. Выскажите свое мнение об Аттиле одним предложением.</w:t>
      </w:r>
    </w:p>
    <w:p w:rsidR="003B3470" w:rsidRPr="009C7699" w:rsidRDefault="009E5155" w:rsidP="003B3470">
      <w:pPr>
        <w:rPr>
          <w:rFonts w:ascii="Times New Roman" w:hAnsi="Times New Roman" w:cs="Times New Roman"/>
          <w:b/>
          <w:sz w:val="28"/>
          <w:szCs w:val="28"/>
        </w:rPr>
      </w:pPr>
      <w:r>
        <w:rPr>
          <w:rFonts w:ascii="Times New Roman" w:hAnsi="Times New Roman" w:cs="Times New Roman"/>
          <w:b/>
          <w:sz w:val="28"/>
          <w:szCs w:val="28"/>
        </w:rPr>
        <w:lastRenderedPageBreak/>
        <w:t xml:space="preserve">1. </w:t>
      </w:r>
      <w:r w:rsidR="003B3470" w:rsidRPr="009C7699">
        <w:rPr>
          <w:rFonts w:ascii="Times New Roman" w:hAnsi="Times New Roman" w:cs="Times New Roman"/>
          <w:b/>
          <w:sz w:val="28"/>
          <w:szCs w:val="28"/>
        </w:rPr>
        <w:t xml:space="preserve">Игра да/нет </w:t>
      </w:r>
    </w:p>
    <w:p w:rsidR="003B3470" w:rsidRPr="009C7699" w:rsidRDefault="003B3470" w:rsidP="003B3470">
      <w:pPr>
        <w:rPr>
          <w:rFonts w:ascii="Times New Roman" w:hAnsi="Times New Roman" w:cs="Times New Roman"/>
          <w:sz w:val="28"/>
          <w:szCs w:val="28"/>
        </w:rPr>
      </w:pPr>
      <w:r w:rsidRPr="009C7699">
        <w:rPr>
          <w:rFonts w:ascii="Times New Roman" w:hAnsi="Times New Roman" w:cs="Times New Roman"/>
          <w:sz w:val="28"/>
          <w:szCs w:val="28"/>
        </w:rPr>
        <w:t xml:space="preserve"> 1.Походы гуннов на Запад связаны с именем Моде</w:t>
      </w:r>
      <w:proofErr w:type="gramStart"/>
      <w:r w:rsidRPr="009C7699">
        <w:rPr>
          <w:rFonts w:ascii="Times New Roman" w:hAnsi="Times New Roman" w:cs="Times New Roman"/>
          <w:sz w:val="28"/>
          <w:szCs w:val="28"/>
        </w:rPr>
        <w:t>.(</w:t>
      </w:r>
      <w:proofErr w:type="gramEnd"/>
      <w:r w:rsidRPr="009C7699">
        <w:rPr>
          <w:rFonts w:ascii="Times New Roman" w:hAnsi="Times New Roman" w:cs="Times New Roman"/>
          <w:sz w:val="28"/>
          <w:szCs w:val="28"/>
        </w:rPr>
        <w:t xml:space="preserve">нет) </w:t>
      </w:r>
    </w:p>
    <w:p w:rsidR="003B3470" w:rsidRPr="009C7699" w:rsidRDefault="003B3470" w:rsidP="003B3470">
      <w:pPr>
        <w:rPr>
          <w:rFonts w:ascii="Times New Roman" w:hAnsi="Times New Roman" w:cs="Times New Roman"/>
          <w:sz w:val="28"/>
          <w:szCs w:val="28"/>
        </w:rPr>
      </w:pPr>
      <w:r w:rsidRPr="009C7699">
        <w:rPr>
          <w:rFonts w:ascii="Times New Roman" w:hAnsi="Times New Roman" w:cs="Times New Roman"/>
          <w:sz w:val="28"/>
          <w:szCs w:val="28"/>
        </w:rPr>
        <w:t xml:space="preserve"> 2.Поход гуннов на Запад послужил толчком к великому переселению народов</w:t>
      </w:r>
      <w:proofErr w:type="gramStart"/>
      <w:r w:rsidRPr="009C7699">
        <w:rPr>
          <w:rFonts w:ascii="Times New Roman" w:hAnsi="Times New Roman" w:cs="Times New Roman"/>
          <w:sz w:val="28"/>
          <w:szCs w:val="28"/>
        </w:rPr>
        <w:t>.</w:t>
      </w:r>
      <w:proofErr w:type="gramEnd"/>
      <w:r w:rsidRPr="009C7699">
        <w:rPr>
          <w:rFonts w:ascii="Times New Roman" w:hAnsi="Times New Roman" w:cs="Times New Roman"/>
          <w:sz w:val="28"/>
          <w:szCs w:val="28"/>
        </w:rPr>
        <w:t xml:space="preserve"> (</w:t>
      </w:r>
      <w:proofErr w:type="gramStart"/>
      <w:r w:rsidRPr="009C7699">
        <w:rPr>
          <w:rFonts w:ascii="Times New Roman" w:hAnsi="Times New Roman" w:cs="Times New Roman"/>
          <w:sz w:val="28"/>
          <w:szCs w:val="28"/>
        </w:rPr>
        <w:t>д</w:t>
      </w:r>
      <w:proofErr w:type="gramEnd"/>
      <w:r w:rsidRPr="009C7699">
        <w:rPr>
          <w:rFonts w:ascii="Times New Roman" w:hAnsi="Times New Roman" w:cs="Times New Roman"/>
          <w:sz w:val="28"/>
          <w:szCs w:val="28"/>
        </w:rPr>
        <w:t xml:space="preserve">а) </w:t>
      </w:r>
    </w:p>
    <w:p w:rsidR="003B3470" w:rsidRPr="009C7699" w:rsidRDefault="003B3470" w:rsidP="003B3470">
      <w:pPr>
        <w:rPr>
          <w:rFonts w:ascii="Times New Roman" w:hAnsi="Times New Roman" w:cs="Times New Roman"/>
          <w:sz w:val="28"/>
          <w:szCs w:val="28"/>
        </w:rPr>
      </w:pPr>
      <w:r w:rsidRPr="009C7699">
        <w:rPr>
          <w:rFonts w:ascii="Times New Roman" w:hAnsi="Times New Roman" w:cs="Times New Roman"/>
          <w:sz w:val="28"/>
          <w:szCs w:val="28"/>
        </w:rPr>
        <w:t xml:space="preserve"> 3.Года правления </w:t>
      </w:r>
      <w:proofErr w:type="spellStart"/>
      <w:r w:rsidRPr="009C7699">
        <w:rPr>
          <w:rFonts w:ascii="Times New Roman" w:hAnsi="Times New Roman" w:cs="Times New Roman"/>
          <w:sz w:val="28"/>
          <w:szCs w:val="28"/>
        </w:rPr>
        <w:t>Атиллы</w:t>
      </w:r>
      <w:proofErr w:type="spellEnd"/>
      <w:r w:rsidRPr="009C7699">
        <w:rPr>
          <w:rFonts w:ascii="Times New Roman" w:hAnsi="Times New Roman" w:cs="Times New Roman"/>
          <w:sz w:val="28"/>
          <w:szCs w:val="28"/>
        </w:rPr>
        <w:t xml:space="preserve"> 434-453 гг</w:t>
      </w:r>
      <w:proofErr w:type="gramStart"/>
      <w:r w:rsidRPr="009C7699">
        <w:rPr>
          <w:rFonts w:ascii="Times New Roman" w:hAnsi="Times New Roman" w:cs="Times New Roman"/>
          <w:sz w:val="28"/>
          <w:szCs w:val="28"/>
        </w:rPr>
        <w:t>.(</w:t>
      </w:r>
      <w:proofErr w:type="gramEnd"/>
      <w:r w:rsidRPr="009C7699">
        <w:rPr>
          <w:rFonts w:ascii="Times New Roman" w:hAnsi="Times New Roman" w:cs="Times New Roman"/>
          <w:sz w:val="28"/>
          <w:szCs w:val="28"/>
        </w:rPr>
        <w:t xml:space="preserve">да) </w:t>
      </w:r>
    </w:p>
    <w:p w:rsidR="00FF68AA" w:rsidRPr="009C7699" w:rsidRDefault="0015720E" w:rsidP="003B3470">
      <w:pPr>
        <w:rPr>
          <w:rFonts w:ascii="Times New Roman" w:hAnsi="Times New Roman" w:cs="Times New Roman"/>
          <w:sz w:val="28"/>
          <w:szCs w:val="28"/>
        </w:rPr>
      </w:pPr>
      <w:r w:rsidRPr="009C7699">
        <w:rPr>
          <w:rFonts w:ascii="Times New Roman" w:hAnsi="Times New Roman" w:cs="Times New Roman"/>
          <w:sz w:val="28"/>
          <w:szCs w:val="28"/>
        </w:rPr>
        <w:t xml:space="preserve">4. </w:t>
      </w:r>
      <w:proofErr w:type="spellStart"/>
      <w:r w:rsidR="00FF68AA" w:rsidRPr="009C7699">
        <w:rPr>
          <w:rFonts w:ascii="Times New Roman" w:hAnsi="Times New Roman" w:cs="Times New Roman"/>
          <w:sz w:val="28"/>
          <w:szCs w:val="28"/>
        </w:rPr>
        <w:t>К</w:t>
      </w:r>
      <w:r w:rsidRPr="009C7699">
        <w:rPr>
          <w:rFonts w:ascii="Times New Roman" w:hAnsi="Times New Roman" w:cs="Times New Roman"/>
          <w:sz w:val="28"/>
          <w:szCs w:val="28"/>
        </w:rPr>
        <w:t>аталаунскую</w:t>
      </w:r>
      <w:proofErr w:type="spellEnd"/>
      <w:r w:rsidRPr="009C7699">
        <w:rPr>
          <w:rFonts w:ascii="Times New Roman" w:hAnsi="Times New Roman" w:cs="Times New Roman"/>
          <w:sz w:val="28"/>
          <w:szCs w:val="28"/>
        </w:rPr>
        <w:t xml:space="preserve"> битв</w:t>
      </w:r>
      <w:proofErr w:type="gramStart"/>
      <w:r w:rsidRPr="009C7699">
        <w:rPr>
          <w:rFonts w:ascii="Times New Roman" w:hAnsi="Times New Roman" w:cs="Times New Roman"/>
          <w:sz w:val="28"/>
          <w:szCs w:val="28"/>
        </w:rPr>
        <w:t>у</w:t>
      </w:r>
      <w:r w:rsidR="00FF68AA" w:rsidRPr="009C7699">
        <w:rPr>
          <w:rFonts w:ascii="Times New Roman" w:hAnsi="Times New Roman" w:cs="Times New Roman"/>
          <w:sz w:val="28"/>
          <w:szCs w:val="28"/>
        </w:rPr>
        <w:t>-</w:t>
      </w:r>
      <w:proofErr w:type="gramEnd"/>
      <w:r w:rsidR="00FF68AA" w:rsidRPr="009C7699">
        <w:rPr>
          <w:rFonts w:ascii="Times New Roman" w:hAnsi="Times New Roman" w:cs="Times New Roman"/>
          <w:sz w:val="28"/>
          <w:szCs w:val="28"/>
        </w:rPr>
        <w:t xml:space="preserve"> </w:t>
      </w:r>
      <w:r w:rsidRPr="009C7699">
        <w:rPr>
          <w:rFonts w:ascii="Times New Roman" w:hAnsi="Times New Roman" w:cs="Times New Roman"/>
          <w:sz w:val="28"/>
          <w:szCs w:val="28"/>
        </w:rPr>
        <w:t xml:space="preserve">историки называют сражение </w:t>
      </w:r>
      <w:proofErr w:type="spellStart"/>
      <w:r w:rsidRPr="009C7699">
        <w:rPr>
          <w:rFonts w:ascii="Times New Roman" w:hAnsi="Times New Roman" w:cs="Times New Roman"/>
          <w:sz w:val="28"/>
          <w:szCs w:val="28"/>
        </w:rPr>
        <w:t>Французкого</w:t>
      </w:r>
      <w:proofErr w:type="spellEnd"/>
      <w:r w:rsidRPr="009C7699">
        <w:rPr>
          <w:rFonts w:ascii="Times New Roman" w:hAnsi="Times New Roman" w:cs="Times New Roman"/>
          <w:sz w:val="28"/>
          <w:szCs w:val="28"/>
        </w:rPr>
        <w:t xml:space="preserve"> народа. (нет)</w:t>
      </w:r>
    </w:p>
    <w:p w:rsidR="00AE5257" w:rsidRPr="009C7699" w:rsidRDefault="00FF68AA" w:rsidP="00AE5257">
      <w:pPr>
        <w:rPr>
          <w:rFonts w:ascii="Times New Roman" w:hAnsi="Times New Roman" w:cs="Times New Roman"/>
          <w:sz w:val="28"/>
          <w:szCs w:val="28"/>
        </w:rPr>
      </w:pPr>
      <w:r w:rsidRPr="009C7699">
        <w:rPr>
          <w:rFonts w:ascii="Times New Roman" w:hAnsi="Times New Roman" w:cs="Times New Roman"/>
          <w:sz w:val="28"/>
          <w:szCs w:val="28"/>
        </w:rPr>
        <w:t xml:space="preserve"> </w:t>
      </w:r>
      <w:r w:rsidR="0015720E" w:rsidRPr="009C7699">
        <w:rPr>
          <w:rFonts w:ascii="Times New Roman" w:hAnsi="Times New Roman" w:cs="Times New Roman"/>
          <w:sz w:val="28"/>
          <w:szCs w:val="28"/>
        </w:rPr>
        <w:t>5</w:t>
      </w:r>
      <w:r w:rsidR="003B3470" w:rsidRPr="009C7699">
        <w:rPr>
          <w:rFonts w:ascii="Times New Roman" w:hAnsi="Times New Roman" w:cs="Times New Roman"/>
          <w:sz w:val="28"/>
          <w:szCs w:val="28"/>
        </w:rPr>
        <w:t xml:space="preserve">.Во времена </w:t>
      </w:r>
      <w:proofErr w:type="spellStart"/>
      <w:r w:rsidR="003B3470" w:rsidRPr="009C7699">
        <w:rPr>
          <w:rFonts w:ascii="Times New Roman" w:hAnsi="Times New Roman" w:cs="Times New Roman"/>
          <w:sz w:val="28"/>
          <w:szCs w:val="28"/>
        </w:rPr>
        <w:t>Атиллы</w:t>
      </w:r>
      <w:proofErr w:type="spellEnd"/>
      <w:r w:rsidR="003B3470" w:rsidRPr="009C7699">
        <w:rPr>
          <w:rFonts w:ascii="Times New Roman" w:hAnsi="Times New Roman" w:cs="Times New Roman"/>
          <w:sz w:val="28"/>
          <w:szCs w:val="28"/>
        </w:rPr>
        <w:t xml:space="preserve"> завершилось завоевание гуннами Европы</w:t>
      </w:r>
      <w:proofErr w:type="gramStart"/>
      <w:r w:rsidR="003B3470" w:rsidRPr="009C7699">
        <w:rPr>
          <w:rFonts w:ascii="Times New Roman" w:hAnsi="Times New Roman" w:cs="Times New Roman"/>
          <w:sz w:val="28"/>
          <w:szCs w:val="28"/>
        </w:rPr>
        <w:t>.</w:t>
      </w:r>
      <w:proofErr w:type="gramEnd"/>
      <w:r w:rsidR="003B3470" w:rsidRPr="009C7699">
        <w:rPr>
          <w:rFonts w:ascii="Times New Roman" w:hAnsi="Times New Roman" w:cs="Times New Roman"/>
          <w:sz w:val="28"/>
          <w:szCs w:val="28"/>
        </w:rPr>
        <w:t xml:space="preserve"> (</w:t>
      </w:r>
      <w:proofErr w:type="gramStart"/>
      <w:r w:rsidR="003B3470" w:rsidRPr="009C7699">
        <w:rPr>
          <w:rFonts w:ascii="Times New Roman" w:hAnsi="Times New Roman" w:cs="Times New Roman"/>
          <w:sz w:val="28"/>
          <w:szCs w:val="28"/>
        </w:rPr>
        <w:t>д</w:t>
      </w:r>
      <w:proofErr w:type="gramEnd"/>
      <w:r w:rsidR="003B3470" w:rsidRPr="009C7699">
        <w:rPr>
          <w:rFonts w:ascii="Times New Roman" w:hAnsi="Times New Roman" w:cs="Times New Roman"/>
          <w:sz w:val="28"/>
          <w:szCs w:val="28"/>
        </w:rPr>
        <w:t xml:space="preserve">а) </w:t>
      </w:r>
    </w:p>
    <w:p w:rsidR="00FF68AA" w:rsidRPr="009C7699" w:rsidRDefault="009E5155" w:rsidP="00FF68AA">
      <w:pPr>
        <w:rPr>
          <w:rFonts w:ascii="Times New Roman" w:hAnsi="Times New Roman" w:cs="Times New Roman"/>
          <w:sz w:val="28"/>
          <w:szCs w:val="28"/>
        </w:rPr>
      </w:pPr>
      <w:r>
        <w:rPr>
          <w:rFonts w:ascii="Times New Roman" w:hAnsi="Times New Roman" w:cs="Times New Roman"/>
          <w:sz w:val="28"/>
          <w:szCs w:val="28"/>
        </w:rPr>
        <w:t xml:space="preserve">2. </w:t>
      </w:r>
      <w:r w:rsidR="00FF68AA" w:rsidRPr="009C7699">
        <w:rPr>
          <w:rFonts w:ascii="Times New Roman" w:hAnsi="Times New Roman" w:cs="Times New Roman"/>
          <w:sz w:val="28"/>
          <w:szCs w:val="28"/>
        </w:rPr>
        <w:t xml:space="preserve"> </w:t>
      </w:r>
      <w:r w:rsidR="00FF68AA" w:rsidRPr="009C7699">
        <w:rPr>
          <w:rFonts w:ascii="Times New Roman" w:hAnsi="Times New Roman" w:cs="Times New Roman"/>
          <w:b/>
          <w:sz w:val="28"/>
          <w:szCs w:val="28"/>
        </w:rPr>
        <w:t>игра «Угадай героя»,</w:t>
      </w:r>
      <w:r w:rsidR="00FF68AA" w:rsidRPr="009C7699">
        <w:rPr>
          <w:rFonts w:ascii="Times New Roman" w:hAnsi="Times New Roman" w:cs="Times New Roman"/>
          <w:sz w:val="28"/>
          <w:szCs w:val="28"/>
        </w:rPr>
        <w:t xml:space="preserve"> </w:t>
      </w:r>
      <w:r w:rsidR="0015720E" w:rsidRPr="009C7699">
        <w:rPr>
          <w:rFonts w:ascii="Times New Roman" w:hAnsi="Times New Roman" w:cs="Times New Roman"/>
          <w:sz w:val="28"/>
          <w:szCs w:val="28"/>
        </w:rPr>
        <w:t xml:space="preserve"> </w:t>
      </w:r>
    </w:p>
    <w:p w:rsidR="00FF68AA" w:rsidRPr="008A223A" w:rsidRDefault="00FF68AA" w:rsidP="008A223A">
      <w:pPr>
        <w:pStyle w:val="a5"/>
        <w:numPr>
          <w:ilvl w:val="0"/>
          <w:numId w:val="1"/>
        </w:numPr>
        <w:rPr>
          <w:rFonts w:ascii="Times New Roman" w:hAnsi="Times New Roman" w:cs="Times New Roman"/>
          <w:sz w:val="28"/>
          <w:szCs w:val="28"/>
        </w:rPr>
      </w:pPr>
      <w:r w:rsidRPr="008A223A">
        <w:rPr>
          <w:rFonts w:ascii="Times New Roman" w:hAnsi="Times New Roman" w:cs="Times New Roman"/>
          <w:sz w:val="28"/>
          <w:szCs w:val="28"/>
        </w:rPr>
        <w:t>«К чему, живя в соседстве с людьми, жалеть для них одну лошадь?» — приказал отдать своего любимца. Через некоторое время послы вновь пришли и потребовали отдать самую красивую женщину царства.</w:t>
      </w:r>
    </w:p>
    <w:p w:rsidR="00181174" w:rsidRPr="009E5155" w:rsidRDefault="00FF68AA" w:rsidP="009E5155">
      <w:pPr>
        <w:pStyle w:val="a5"/>
        <w:numPr>
          <w:ilvl w:val="0"/>
          <w:numId w:val="1"/>
        </w:numPr>
        <w:ind w:left="0" w:firstLine="0"/>
        <w:rPr>
          <w:rFonts w:ascii="Times New Roman" w:hAnsi="Times New Roman" w:cs="Times New Roman"/>
          <w:sz w:val="28"/>
          <w:szCs w:val="28"/>
        </w:rPr>
      </w:pPr>
      <w:r w:rsidRPr="008A223A">
        <w:rPr>
          <w:rFonts w:ascii="Times New Roman" w:hAnsi="Times New Roman" w:cs="Times New Roman"/>
          <w:sz w:val="28"/>
          <w:szCs w:val="28"/>
        </w:rPr>
        <w:t>«Кто видел его, тот сразу скажет, что это настоящий азиат. Большая голова, среднего роста, крепкого телосложения. Глаза раскосые, взгляд пронзительный, словно пронизывающий то место, куда смотрит. Походка уверенная, быстрая. Голос звенит, словно серебро и очень хорошо воспринимается».</w:t>
      </w:r>
    </w:p>
    <w:p w:rsidR="00524A8A" w:rsidRDefault="00A43696" w:rsidP="009E5155">
      <w:pPr>
        <w:pStyle w:val="a5"/>
        <w:numPr>
          <w:ilvl w:val="0"/>
          <w:numId w:val="1"/>
        </w:numPr>
        <w:rPr>
          <w:lang w:eastAsia="ru-RU"/>
        </w:rPr>
      </w:pPr>
      <w:r w:rsidRPr="00A43696">
        <w:rPr>
          <w:b/>
          <w:noProof/>
          <w:lang w:eastAsia="ru-RU"/>
        </w:rPr>
        <w:pict>
          <v:shapetype id="_x0000_t32" coordsize="21600,21600" o:spt="32" o:oned="t" path="m,l21600,21600e" filled="f">
            <v:path arrowok="t" fillok="f" o:connecttype="none"/>
            <o:lock v:ext="edit" shapetype="t"/>
          </v:shapetype>
          <v:shape id="_x0000_s1032" type="#_x0000_t32" style="position:absolute;left:0;text-align:left;margin-left:230.6pt;margin-top:86.5pt;width:0;height:50.25pt;z-index:251664384" o:connectortype="straight">
            <v:stroke endarrow="block"/>
          </v:shape>
        </w:pict>
      </w:r>
      <w:r w:rsidRPr="00A43696">
        <w:rPr>
          <w:b/>
          <w:noProof/>
          <w:lang w:eastAsia="ru-RU"/>
        </w:rPr>
        <w:pict>
          <v:shape id="_x0000_s1031" type="#_x0000_t32" style="position:absolute;left:0;text-align:left;margin-left:332.7pt;margin-top:62.25pt;width:104.65pt;height:74.5pt;z-index:251663360" o:connectortype="straight">
            <v:stroke endarrow="block"/>
          </v:shape>
        </w:pict>
      </w:r>
      <w:r w:rsidRPr="00A43696">
        <w:rPr>
          <w:b/>
          <w:noProof/>
          <w:lang w:eastAsia="ru-RU"/>
        </w:rPr>
        <w:pict>
          <v:shape id="_x0000_s1030" type="#_x0000_t32" style="position:absolute;left:0;text-align:left;margin-left:2.85pt;margin-top:62.25pt;width:124.75pt;height:74.5pt;flip:x;z-index:251662336" o:connectortype="straight">
            <v:stroke endarrow="block"/>
          </v:shape>
        </w:pict>
      </w:r>
      <w:r w:rsidRPr="00A43696">
        <w:rPr>
          <w:b/>
          <w:noProof/>
          <w:lang w:eastAsia="ru-RU"/>
        </w:rPr>
        <w:pict>
          <v:roundrect id="_x0000_s1028" style="position:absolute;left:0;text-align:left;margin-left:118.7pt;margin-top:136.75pt;width:190.9pt;height:142.35pt;z-index:251660288" arcsize="10923f">
            <v:textbox>
              <w:txbxContent>
                <w:p w:rsidR="00181174" w:rsidRPr="00181174" w:rsidRDefault="00181174">
                  <w:pPr>
                    <w:rPr>
                      <w:rFonts w:ascii="Times New Roman" w:hAnsi="Times New Roman" w:cs="Times New Roman"/>
                      <w:sz w:val="24"/>
                      <w:szCs w:val="24"/>
                    </w:rPr>
                  </w:pPr>
                  <w:r w:rsidRPr="00181174">
                    <w:rPr>
                      <w:rFonts w:ascii="Times New Roman" w:hAnsi="Times New Roman" w:cs="Times New Roman"/>
                      <w:sz w:val="24"/>
                      <w:szCs w:val="24"/>
                    </w:rPr>
                    <w:t>Способствовали</w:t>
                  </w:r>
                  <w:r>
                    <w:rPr>
                      <w:rFonts w:ascii="Times New Roman" w:hAnsi="Times New Roman" w:cs="Times New Roman"/>
                      <w:sz w:val="24"/>
                      <w:szCs w:val="24"/>
                    </w:rPr>
                    <w:t>………………………………………………………………………………………………………………………………………………………………………………………………………………………………</w:t>
                  </w:r>
                </w:p>
              </w:txbxContent>
            </v:textbox>
          </v:roundrect>
        </w:pict>
      </w:r>
      <w:r w:rsidRPr="00A43696">
        <w:rPr>
          <w:b/>
          <w:noProof/>
          <w:lang w:eastAsia="ru-RU"/>
        </w:rPr>
        <w:pict>
          <v:roundrect id="_x0000_s1029" style="position:absolute;left:0;text-align:left;margin-left:314.85pt;margin-top:136.75pt;width:190.9pt;height:142.35pt;z-index:251661312" arcsize="10923f">
            <v:textbox>
              <w:txbxContent>
                <w:p w:rsidR="00181174" w:rsidRPr="00181174" w:rsidRDefault="00181174">
                  <w:pPr>
                    <w:rPr>
                      <w:rFonts w:ascii="Times New Roman" w:hAnsi="Times New Roman" w:cs="Times New Roman"/>
                      <w:sz w:val="24"/>
                      <w:szCs w:val="24"/>
                    </w:rPr>
                  </w:pPr>
                  <w:r w:rsidRPr="00181174">
                    <w:rPr>
                      <w:rFonts w:ascii="Times New Roman" w:hAnsi="Times New Roman" w:cs="Times New Roman"/>
                      <w:sz w:val="24"/>
                      <w:szCs w:val="24"/>
                    </w:rPr>
                    <w:t>Открыли…………………………………………………………………………………………………………………………………………………………………………………………………………</w:t>
                  </w:r>
                  <w:r>
                    <w:rPr>
                      <w:rFonts w:ascii="Times New Roman" w:hAnsi="Times New Roman" w:cs="Times New Roman"/>
                      <w:sz w:val="24"/>
                      <w:szCs w:val="24"/>
                    </w:rPr>
                    <w:t>……………………………</w:t>
                  </w:r>
                </w:p>
              </w:txbxContent>
            </v:textbox>
          </v:roundrect>
        </w:pict>
      </w:r>
      <w:r w:rsidRPr="00A43696">
        <w:rPr>
          <w:b/>
          <w:noProof/>
          <w:lang w:eastAsia="ru-RU"/>
        </w:rPr>
        <w:pict>
          <v:roundrect id="_x0000_s1027" style="position:absolute;left:0;text-align:left;margin-left:-78.9pt;margin-top:136.75pt;width:190.9pt;height:142.35pt;z-index:251659264" arcsize="10923f">
            <v:textbox>
              <w:txbxContent>
                <w:p w:rsidR="00181174" w:rsidRPr="00181174" w:rsidRDefault="00181174">
                  <w:pPr>
                    <w:rPr>
                      <w:rFonts w:ascii="Times New Roman" w:hAnsi="Times New Roman" w:cs="Times New Roman"/>
                      <w:sz w:val="24"/>
                      <w:szCs w:val="24"/>
                    </w:rPr>
                  </w:pPr>
                  <w:r w:rsidRPr="00181174">
                    <w:rPr>
                      <w:rFonts w:ascii="Times New Roman" w:hAnsi="Times New Roman" w:cs="Times New Roman"/>
                      <w:sz w:val="24"/>
                      <w:szCs w:val="24"/>
                    </w:rPr>
                    <w:t>Освободили……………………………………………………………………………………………………………………………………………………………………………………………………………</w:t>
                  </w:r>
                  <w:r>
                    <w:rPr>
                      <w:rFonts w:ascii="Times New Roman" w:hAnsi="Times New Roman" w:cs="Times New Roman"/>
                      <w:sz w:val="24"/>
                      <w:szCs w:val="24"/>
                    </w:rPr>
                    <w:t>………………………</w:t>
                  </w:r>
                </w:p>
              </w:txbxContent>
            </v:textbox>
          </v:roundrect>
        </w:pict>
      </w:r>
      <w:r w:rsidR="00181174" w:rsidRPr="009E5155">
        <w:rPr>
          <w:rFonts w:ascii="Times New Roman" w:hAnsi="Times New Roman" w:cs="Times New Roman"/>
          <w:b/>
          <w:sz w:val="28"/>
          <w:szCs w:val="28"/>
        </w:rPr>
        <w:t>Заверши схему.</w:t>
      </w:r>
      <w:r>
        <w:rPr>
          <w:lang w:eastAsia="ru-RU"/>
        </w:rPr>
        <w:pict>
          <v:roundrect id="_x0000_s1026" style="position:absolute;left:0;text-align:left;margin-left:127.6pt;margin-top:44.65pt;width:205.1pt;height:41.85pt;z-index:251658240;mso-position-horizontal-relative:text;mso-position-vertical-relative:text" arcsize="10923f">
            <v:textbox>
              <w:txbxContent>
                <w:p w:rsidR="00181174" w:rsidRDefault="00181174">
                  <w:r>
                    <w:rPr>
                      <w:rFonts w:ascii="Times New Roman" w:hAnsi="Times New Roman" w:cs="Times New Roman"/>
                      <w:sz w:val="28"/>
                      <w:szCs w:val="28"/>
                    </w:rPr>
                    <w:t>Значение походов Гуннов</w:t>
                  </w:r>
                </w:p>
              </w:txbxContent>
            </v:textbox>
          </v:roundrect>
        </w:pict>
      </w:r>
    </w:p>
    <w:p w:rsidR="00524A8A" w:rsidRPr="00524A8A" w:rsidRDefault="00524A8A" w:rsidP="00524A8A">
      <w:pPr>
        <w:rPr>
          <w:lang w:eastAsia="ru-RU"/>
        </w:rPr>
      </w:pPr>
    </w:p>
    <w:p w:rsidR="00524A8A" w:rsidRPr="00524A8A" w:rsidRDefault="00524A8A" w:rsidP="00524A8A">
      <w:pPr>
        <w:rPr>
          <w:lang w:eastAsia="ru-RU"/>
        </w:rPr>
      </w:pPr>
    </w:p>
    <w:p w:rsidR="00524A8A" w:rsidRPr="00524A8A" w:rsidRDefault="00524A8A" w:rsidP="00524A8A">
      <w:pPr>
        <w:rPr>
          <w:lang w:eastAsia="ru-RU"/>
        </w:rPr>
      </w:pPr>
    </w:p>
    <w:p w:rsidR="00524A8A" w:rsidRPr="00524A8A" w:rsidRDefault="00524A8A" w:rsidP="00524A8A">
      <w:pPr>
        <w:rPr>
          <w:lang w:eastAsia="ru-RU"/>
        </w:rPr>
      </w:pPr>
    </w:p>
    <w:p w:rsidR="00524A8A" w:rsidRPr="00524A8A" w:rsidRDefault="00524A8A" w:rsidP="00524A8A">
      <w:pPr>
        <w:rPr>
          <w:lang w:eastAsia="ru-RU"/>
        </w:rPr>
      </w:pPr>
    </w:p>
    <w:p w:rsidR="00524A8A" w:rsidRPr="00524A8A" w:rsidRDefault="00524A8A" w:rsidP="00524A8A">
      <w:pPr>
        <w:rPr>
          <w:lang w:eastAsia="ru-RU"/>
        </w:rPr>
      </w:pPr>
    </w:p>
    <w:p w:rsidR="00524A8A" w:rsidRPr="00524A8A" w:rsidRDefault="00524A8A" w:rsidP="00524A8A">
      <w:pPr>
        <w:rPr>
          <w:lang w:eastAsia="ru-RU"/>
        </w:rPr>
      </w:pPr>
    </w:p>
    <w:p w:rsidR="00524A8A" w:rsidRPr="00524A8A" w:rsidRDefault="00524A8A" w:rsidP="00524A8A">
      <w:pPr>
        <w:rPr>
          <w:lang w:eastAsia="ru-RU"/>
        </w:rPr>
      </w:pPr>
    </w:p>
    <w:p w:rsidR="00524A8A" w:rsidRPr="00524A8A" w:rsidRDefault="00524A8A" w:rsidP="00524A8A">
      <w:pPr>
        <w:rPr>
          <w:lang w:eastAsia="ru-RU"/>
        </w:rPr>
      </w:pPr>
    </w:p>
    <w:p w:rsidR="00524A8A" w:rsidRDefault="00524A8A" w:rsidP="00524A8A">
      <w:pPr>
        <w:rPr>
          <w:lang w:eastAsia="ru-RU"/>
        </w:rPr>
      </w:pPr>
    </w:p>
    <w:p w:rsidR="00472D9D" w:rsidRPr="00524A8A" w:rsidRDefault="00524A8A" w:rsidP="00524A8A">
      <w:pPr>
        <w:rPr>
          <w:rFonts w:ascii="Times New Roman" w:hAnsi="Times New Roman" w:cs="Times New Roman"/>
          <w:b/>
          <w:sz w:val="28"/>
          <w:szCs w:val="28"/>
          <w:lang w:eastAsia="ru-RU"/>
        </w:rPr>
      </w:pPr>
      <w:r w:rsidRPr="00524A8A">
        <w:rPr>
          <w:rFonts w:ascii="Times New Roman" w:hAnsi="Times New Roman" w:cs="Times New Roman"/>
          <w:b/>
          <w:sz w:val="28"/>
          <w:szCs w:val="28"/>
          <w:lang w:eastAsia="ru-RU"/>
        </w:rPr>
        <w:t xml:space="preserve">Подведение итогов, комментирование оценок </w:t>
      </w:r>
    </w:p>
    <w:p w:rsidR="00524A8A" w:rsidRPr="00524A8A" w:rsidRDefault="00524A8A" w:rsidP="00524A8A">
      <w:pPr>
        <w:rPr>
          <w:rFonts w:ascii="Times New Roman" w:hAnsi="Times New Roman" w:cs="Times New Roman"/>
          <w:b/>
          <w:sz w:val="28"/>
          <w:szCs w:val="28"/>
          <w:lang w:eastAsia="ru-RU"/>
        </w:rPr>
      </w:pPr>
      <w:r w:rsidRPr="00524A8A">
        <w:rPr>
          <w:rFonts w:ascii="Times New Roman" w:hAnsi="Times New Roman" w:cs="Times New Roman"/>
          <w:b/>
          <w:sz w:val="28"/>
          <w:szCs w:val="28"/>
          <w:lang w:eastAsia="ru-RU"/>
        </w:rPr>
        <w:t>Задание на дом</w:t>
      </w:r>
    </w:p>
    <w:sectPr w:rsidR="00524A8A" w:rsidRPr="00524A8A" w:rsidSect="009E5155">
      <w:pgSz w:w="11906" w:h="16838"/>
      <w:pgMar w:top="1134" w:right="850" w:bottom="993"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653901"/>
    <w:multiLevelType w:val="hybridMultilevel"/>
    <w:tmpl w:val="08F88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B8444D"/>
    <w:multiLevelType w:val="hybridMultilevel"/>
    <w:tmpl w:val="F4249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06795"/>
    <w:rsid w:val="00070261"/>
    <w:rsid w:val="00085475"/>
    <w:rsid w:val="000D74EA"/>
    <w:rsid w:val="000F5F28"/>
    <w:rsid w:val="0015720E"/>
    <w:rsid w:val="00181174"/>
    <w:rsid w:val="00293BA2"/>
    <w:rsid w:val="003237C8"/>
    <w:rsid w:val="003B3470"/>
    <w:rsid w:val="00472D9D"/>
    <w:rsid w:val="004D1D86"/>
    <w:rsid w:val="00524A8A"/>
    <w:rsid w:val="005A290F"/>
    <w:rsid w:val="005D2DD9"/>
    <w:rsid w:val="005E149D"/>
    <w:rsid w:val="007142BD"/>
    <w:rsid w:val="0083098E"/>
    <w:rsid w:val="00840A58"/>
    <w:rsid w:val="0085183C"/>
    <w:rsid w:val="008A223A"/>
    <w:rsid w:val="008F262C"/>
    <w:rsid w:val="00906795"/>
    <w:rsid w:val="00970578"/>
    <w:rsid w:val="009C7699"/>
    <w:rsid w:val="009E5155"/>
    <w:rsid w:val="00A43696"/>
    <w:rsid w:val="00A53744"/>
    <w:rsid w:val="00AE5257"/>
    <w:rsid w:val="00AF47E7"/>
    <w:rsid w:val="00B10B67"/>
    <w:rsid w:val="00BB0D9E"/>
    <w:rsid w:val="00D05B25"/>
    <w:rsid w:val="00D50A95"/>
    <w:rsid w:val="00D537D3"/>
    <w:rsid w:val="00D677D1"/>
    <w:rsid w:val="00D868B9"/>
    <w:rsid w:val="00EA6A8C"/>
    <w:rsid w:val="00ED044C"/>
    <w:rsid w:val="00F772F5"/>
    <w:rsid w:val="00F93908"/>
    <w:rsid w:val="00FF68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4" type="connector" idref="#_x0000_s1032"/>
        <o:r id="V:Rule5" type="connector" idref="#_x0000_s1031"/>
        <o:r id="V:Rule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A8C"/>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C76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C7699"/>
    <w:rPr>
      <w:rFonts w:ascii="Tahoma" w:hAnsi="Tahoma" w:cs="Tahoma"/>
      <w:sz w:val="16"/>
      <w:szCs w:val="16"/>
    </w:rPr>
  </w:style>
  <w:style w:type="paragraph" w:styleId="a5">
    <w:name w:val="List Paragraph"/>
    <w:basedOn w:val="a"/>
    <w:uiPriority w:val="34"/>
    <w:qFormat/>
    <w:rsid w:val="008A223A"/>
    <w:pPr>
      <w:ind w:left="720"/>
      <w:contextualSpacing/>
    </w:pPr>
  </w:style>
</w:styles>
</file>

<file path=word/webSettings.xml><?xml version="1.0" encoding="utf-8"?>
<w:webSettings xmlns:r="http://schemas.openxmlformats.org/officeDocument/2006/relationships" xmlns:w="http://schemas.openxmlformats.org/wordprocessingml/2006/main">
  <w:divs>
    <w:div w:id="420760778">
      <w:bodyDiv w:val="1"/>
      <w:marLeft w:val="0"/>
      <w:marRight w:val="0"/>
      <w:marTop w:val="0"/>
      <w:marBottom w:val="0"/>
      <w:divBdr>
        <w:top w:val="none" w:sz="0" w:space="0" w:color="auto"/>
        <w:left w:val="none" w:sz="0" w:space="0" w:color="auto"/>
        <w:bottom w:val="none" w:sz="0" w:space="0" w:color="auto"/>
        <w:right w:val="none" w:sz="0" w:space="0" w:color="auto"/>
      </w:divBdr>
    </w:div>
    <w:div w:id="702289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5</Pages>
  <Words>1289</Words>
  <Characters>7352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Мариям</dc:creator>
  <cp:lastModifiedBy>Мариям</cp:lastModifiedBy>
  <cp:revision>14</cp:revision>
  <cp:lastPrinted>2014-04-01T02:27:00Z</cp:lastPrinted>
  <dcterms:created xsi:type="dcterms:W3CDTF">2014-02-19T14:28:00Z</dcterms:created>
  <dcterms:modified xsi:type="dcterms:W3CDTF">2014-05-28T01:26:00Z</dcterms:modified>
</cp:coreProperties>
</file>